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type="auto" w:w="0"/>
        <w:tblLook w:firstColumn="1" w:firstRow="1" w:lastColumn="0" w:lastRow="0" w:noHBand="0" w:noVBand="1" w:val="04A0"/>
        <w:bidiVisual/>
        <w:tblBorders>
          <w:top w:val="single" w:sz="6" w:color="999999"/>
          <w:left w:val="single" w:sz="6" w:color="999999"/>
          <w:bottom w:val="single" w:sz="6" w:color="999999"/>
          <w:right w:val="single" w:sz="6" w:color="999999"/>
          <w:insideH w:val="single" w:sz="6" w:color="999999"/>
          <w:insideV w:val="single" w:sz="6" w:color="999999"/>
        </w:tblBorders>
      </w:tblPr>
      <w:tblGrid>
        <w:gridCol w:w="4933"/>
        <w:gridCol w:w="4933"/>
      </w:tblGrid>
      <w:tr>
        <w:tc>
          <w:tcPr>
            <w:tcW w:type="dxa" w:w="7654"/>
            <w:shd w:val="clear" w:fill="EEF2FF"/>
          </w:tcPr>
          <w:p>
            <w:pPr>
              <w:bidi/>
              <w:jc w:val="right"/>
            </w:pPr>
            <w:r>
              <w:rPr>
                <w:rFonts w:ascii="Arial" w:hAnsi="Arial" w:cs="Arial" w:eastAsia="Arial"/>
                <w:lang w:val="he-IL" w:bidi="he-IL"/>
                <w:sz w:val="20"/>
                <w:rtl/>
                <w:szCs w:val="20"/>
              </w:rPr>
              <w:t>בית – אוגדן פרומפטים מנצחים</w:t>
            </w:r>
          </w:p>
          <w:p>
            <w:pPr>
              <w:bidi/>
              <w:jc w:val="right"/>
            </w:pPr>
            <w:r>
              <w:rPr>
                <w:rFonts w:ascii="Arial" w:hAnsi="Arial" w:cs="Arial" w:eastAsia="Arial"/>
                <w:lang w:val="he-IL" w:bidi="he-IL"/>
                <w:b/>
                <w:color w:val="3C1361"/>
                <w:sz w:val="32"/>
                <w:rtl/>
                <w:szCs w:val="32"/>
                <w:bCs/>
              </w:rPr>
              <w:t>חוברת תרגול – כתיבת פרומפטים מנצחים ללמידה</w:t>
            </w:r>
          </w:p>
        </w:tc>
        <w:tc>
          <w:tcPr>
            <w:tcW w:type="dxa" w:w="2211"/>
            <w:shd w:val="clear" w:fill="FFF5E6"/>
          </w:tcPr>
          <w:p>
            <w:pPr>
              <w:bidi/>
              <w:jc w:val="right"/>
            </w:pPr>
            <w:r>
              <w:rPr>
                <w:rFonts w:ascii="Arial" w:hAnsi="Arial" w:cs="Arial" w:eastAsia="Arial"/>
                <w:lang w:val="he-IL" w:bidi="he-IL"/>
                <w:b/>
                <w:sz w:val="22"/>
                <w:rtl/>
                <w:szCs w:val="22"/>
                <w:bCs/>
              </w:rPr>
              <w:t>מהדורה למורה · חנ״מ</w:t>
            </w:r>
          </w:p>
        </w:tc>
      </w:tr>
    </w:tbl>
    <w:p>
      <w:pPr>
        <w:bidi/>
        <w:spacing w:after="80"/>
        <w:jc w:val="right"/>
      </w:pPr>
    </w:p>
    <w:p>
      <w:pPr>
        <w:bidi/>
        <w:pStyle w:val="Heading1"/>
        <w:spacing w:after="80"/>
        <w:jc w:val="right"/>
      </w:pPr>
      <w:r>
        <w:rPr>
          <w:rFonts w:ascii="Arial" w:hAnsi="Arial" w:cs="Arial" w:eastAsia="Arial"/>
          <w:lang w:val="he-IL" w:bidi="he-IL"/>
          <w:b/>
          <w:color w:val="7B341E"/>
          <w:sz w:val="36"/>
          <w:rtl/>
          <w:szCs w:val="36"/>
          <w:bCs/>
        </w:rPr>
        <w:t>מהדורה למורה – מפתח תשובות</w:t>
      </w:r>
    </w:p>
    <w:p>
      <w:pPr>
        <w:bidi/>
        <w:spacing w:after="80"/>
        <w:jc w:val="right"/>
      </w:pPr>
      <w:r>
        <w:rPr>
          <w:rFonts w:ascii="Arial" w:hAnsi="Arial" w:cs="Arial" w:eastAsia="Arial"/>
          <w:lang w:val="he-IL" w:bidi="he-IL"/>
          <w:b/>
          <w:sz w:val="24"/>
          <w:rtl/>
          <w:szCs w:val="24"/>
          <w:bCs/>
        </w:rPr>
        <w:t>מטרות הדף:</w:t>
      </w:r>
    </w:p>
    <w:p>
      <w:pPr>
        <w:bidi/>
        <w:spacing w:after="80"/>
        <w:jc w:val="right"/>
      </w:pPr>
      <w:r>
        <w:rPr>
          <w:rFonts w:ascii="Arial" w:hAnsi="Arial" w:cs="Arial" w:eastAsia="Arial"/>
          <w:lang w:val="he-IL" w:bidi="he-IL"/>
          <w:sz w:val="22"/>
          <w:rtl/>
          <w:szCs w:val="22"/>
        </w:rPr>
        <w:t>• להכיר את שש אבני הבניין של פרומפט מנצח וליישם אותן בכתיבה עצמאית</w:t>
      </w:r>
    </w:p>
    <w:p>
      <w:pPr>
        <w:bidi/>
        <w:spacing w:after="80"/>
        <w:jc w:val="right"/>
      </w:pPr>
      <w:r>
        <w:rPr>
          <w:rFonts w:ascii="Arial" w:hAnsi="Arial" w:cs="Arial" w:eastAsia="Arial"/>
          <w:lang w:val="he-IL" w:bidi="he-IL"/>
          <w:sz w:val="22"/>
          <w:rtl/>
          <w:szCs w:val="22"/>
        </w:rPr>
        <w:t>• לתרגל שדרוג פרומפט קיים כך שהתוצר יהיה מדויק ושימושי יותר</w:t>
      </w:r>
    </w:p>
    <w:p>
      <w:pPr>
        <w:bidi/>
        <w:spacing w:after="80"/>
        <w:jc w:val="right"/>
      </w:pPr>
      <w:r>
        <w:rPr>
          <w:rFonts w:ascii="Arial" w:hAnsi="Arial" w:cs="Arial" w:eastAsia="Arial"/>
          <w:lang w:val="he-IL" w:bidi="he-IL"/>
          <w:sz w:val="22"/>
          <w:rtl/>
          <w:szCs w:val="22"/>
        </w:rPr>
        <w:t>• להתנסות בהתאמת אותו תוצר לקהלים שונים מבחינת שפה ורמת מורכבות</w:t>
      </w:r>
    </w:p>
    <w:p>
      <w:pPr>
        <w:bidi/>
        <w:spacing w:after="80"/>
        <w:jc w:val="right"/>
      </w:pPr>
      <w:r>
        <w:rPr>
          <w:rFonts w:ascii="Arial" w:hAnsi="Arial" w:cs="Arial" w:eastAsia="Arial"/>
          <w:lang w:val="he-IL" w:bidi="he-IL"/>
          <w:sz w:val="22"/>
          <w:rtl/>
          <w:szCs w:val="22"/>
        </w:rPr>
        <w:t>• לפתח הרגלי עבודה אחראיים: בדיקת עובדות ושמירה על פרטיות</w:t>
      </w:r>
    </w:p>
    <w:p>
      <w:pPr>
        <w:bidi/>
        <w:spacing w:after="80"/>
        <w:jc w:val="right"/>
      </w:pPr>
      <w:r>
        <w:rPr>
          <w:rFonts w:ascii="Arial" w:hAnsi="Arial" w:cs="Arial" w:eastAsia="Arial"/>
          <w:lang w:val="he-IL" w:bidi="he-IL"/>
          <w:color w:val="744210"/>
          <w:sz w:val="22"/>
          <w:rtl/>
          <w:szCs w:val="22"/>
        </w:rPr>
        <w:t>גרסת חנ״מ – פחות פריטים, עד 3 אפשרויות בחירה, בנק מילים, גופן מוגדל ושורות כתיבה רחבות. מומלץ להקריא את ההוראות בקול ולעבוד חלק אחר חלק, בלי הגבלת זמן.</w:t>
      </w:r>
    </w:p>
    <w:p>
      <w:pPr>
        <w:bidi/>
        <w:pStyle w:val="Heading3"/>
        <w:spacing w:after="80"/>
        <w:jc w:val="right"/>
      </w:pPr>
      <w:r>
        <w:rPr>
          <w:rFonts w:ascii="Arial" w:hAnsi="Arial" w:cs="Arial" w:eastAsia="Arial"/>
          <w:lang w:val="he-IL" w:bidi="he-IL"/>
          <w:b/>
          <w:color w:val="E53E3E"/>
          <w:sz w:val="26"/>
          <w:rtl/>
          <w:szCs w:val="26"/>
          <w:bCs/>
        </w:rPr>
        <w:t>חלק א׳ – פרק 1 · שש אבני הבניין של פרומפט מנצח – זיהוי והבנה</w:t>
      </w:r>
    </w:p>
    <w:p>
      <w:pPr>
        <w:bidi/>
        <w:spacing w:after="40"/>
        <w:jc w:val="right"/>
      </w:pPr>
      <w:r>
        <w:rPr>
          <w:rFonts w:ascii="Arial" w:hAnsi="Arial" w:cs="Arial" w:eastAsia="Arial"/>
          <w:lang w:val="he-IL" w:bidi="he-IL"/>
          <w:sz w:val="22"/>
          <w:rtl/>
          <w:szCs w:val="22"/>
        </w:rPr>
        <w:t>1. א – תפקיד, משימה, הקשר, פורמט, מגבלות, דוגמה</w:t>
      </w:r>
    </w:p>
    <w:p>
      <w:pPr>
        <w:bidi/>
        <w:spacing w:after="40"/>
        <w:jc w:val="right"/>
      </w:pPr>
      <w:r>
        <w:rPr>
          <w:rFonts w:ascii="Arial" w:hAnsi="Arial" w:cs="Arial" w:eastAsia="Arial"/>
          <w:lang w:val="he-IL" w:bidi="he-IL"/>
          <w:sz w:val="22"/>
          <w:rtl/>
          <w:szCs w:val="22"/>
        </w:rPr>
        <w:t>2. א – לתת לכלי פרטים על הכיתה, השכבה והידע הקודם</w:t>
      </w:r>
    </w:p>
    <w:p>
      <w:pPr>
        <w:bidi/>
        <w:pStyle w:val="Heading3"/>
        <w:spacing w:after="80"/>
        <w:jc w:val="right"/>
      </w:pPr>
      <w:r>
        <w:rPr>
          <w:rFonts w:ascii="Arial" w:hAnsi="Arial" w:cs="Arial" w:eastAsia="Arial"/>
          <w:lang w:val="he-IL" w:bidi="he-IL"/>
          <w:b/>
          <w:color w:val="DD6B20"/>
          <w:sz w:val="26"/>
          <w:rtl/>
          <w:szCs w:val="26"/>
          <w:bCs/>
        </w:rPr>
        <w:t>חלק ב׳ – פרק 1 · שש אבני הבניין של פרומפט מנצח – זיהוי והבנה</w:t>
      </w:r>
    </w:p>
    <w:p>
      <w:pPr>
        <w:bidi/>
        <w:spacing w:after="40"/>
        <w:jc w:val="right"/>
      </w:pPr>
      <w:r>
        <w:rPr>
          <w:rFonts w:ascii="Arial" w:hAnsi="Arial" w:cs="Arial" w:eastAsia="Arial"/>
          <w:lang w:val="he-IL" w:bidi="he-IL"/>
          <w:sz w:val="22"/>
          <w:rtl/>
          <w:szCs w:val="22"/>
        </w:rPr>
        <w:t>1. לא נכון – דוגמה עוזרת לכלי החכם להבין בדיוק איזה תוצר מצופה ממנו</w:t>
      </w:r>
    </w:p>
    <w:p>
      <w:pPr>
        <w:bidi/>
        <w:spacing w:after="40"/>
        <w:jc w:val="right"/>
      </w:pPr>
      <w:r>
        <w:rPr>
          <w:rFonts w:ascii="Arial" w:hAnsi="Arial" w:cs="Arial" w:eastAsia="Arial"/>
          <w:lang w:val="he-IL" w:bidi="he-IL"/>
          <w:sz w:val="22"/>
          <w:rtl/>
          <w:szCs w:val="22"/>
        </w:rPr>
        <w:t>2. נכון – כך נקבעים לכלי החכם גבולות ברורים לתוצר הסופי</w:t>
      </w:r>
    </w:p>
    <w:p>
      <w:pPr>
        <w:bidi/>
        <w:pStyle w:val="Heading3"/>
        <w:spacing w:after="80"/>
        <w:jc w:val="right"/>
      </w:pPr>
      <w:r>
        <w:rPr>
          <w:rFonts w:ascii="Arial" w:hAnsi="Arial" w:cs="Arial" w:eastAsia="Arial"/>
          <w:lang w:val="he-IL" w:bidi="he-IL"/>
          <w:b/>
          <w:color w:val="3182CE"/>
          <w:sz w:val="26"/>
          <w:rtl/>
          <w:szCs w:val="26"/>
          <w:bCs/>
        </w:rPr>
        <w:t>חלק ג׳ – פרק 1 · שש אבני הבניין של פרומפט מנצח – התאמת אבנים לתיאור</w:t>
      </w:r>
    </w:p>
    <w:p>
      <w:pPr>
        <w:bidi/>
        <w:spacing w:after="40"/>
        <w:jc w:val="right"/>
      </w:pPr>
      <w:r>
        <w:rPr>
          <w:rFonts w:ascii="Arial" w:hAnsi="Arial" w:cs="Arial" w:eastAsia="Arial"/>
          <w:lang w:val="he-IL" w:bidi="he-IL"/>
          <w:sz w:val="22"/>
          <w:rtl/>
          <w:szCs w:val="22"/>
        </w:rPr>
        <w:t>1 – ד (מגדירים מי מדבר אל הכלי, למשל מורה מנוסה)</w:t>
      </w:r>
    </w:p>
    <w:p>
      <w:pPr>
        <w:bidi/>
        <w:spacing w:after="40"/>
        <w:jc w:val="right"/>
      </w:pPr>
      <w:r>
        <w:rPr>
          <w:rFonts w:ascii="Arial" w:hAnsi="Arial" w:cs="Arial" w:eastAsia="Arial"/>
          <w:lang w:val="he-IL" w:bidi="he-IL"/>
          <w:sz w:val="22"/>
          <w:rtl/>
          <w:szCs w:val="22"/>
        </w:rPr>
        <w:t>2 – ג (הבקשה המרכזית והברורה שרוצים לקבל)</w:t>
      </w:r>
    </w:p>
    <w:p>
      <w:pPr>
        <w:bidi/>
        <w:spacing w:after="40"/>
        <w:jc w:val="right"/>
      </w:pPr>
      <w:r>
        <w:rPr>
          <w:rFonts w:ascii="Arial" w:hAnsi="Arial" w:cs="Arial" w:eastAsia="Arial"/>
          <w:lang w:val="he-IL" w:bidi="he-IL"/>
          <w:sz w:val="22"/>
          <w:rtl/>
          <w:szCs w:val="22"/>
        </w:rPr>
        <w:t>3 – א (פרטים על הכיתה, השכבה והידע הקודם)</w:t>
      </w:r>
    </w:p>
    <w:p>
      <w:pPr>
        <w:bidi/>
        <w:spacing w:after="40"/>
        <w:jc w:val="right"/>
      </w:pPr>
      <w:r>
        <w:rPr>
          <w:rFonts w:ascii="Arial" w:hAnsi="Arial" w:cs="Arial" w:eastAsia="Arial"/>
          <w:lang w:val="he-IL" w:bidi="he-IL"/>
          <w:sz w:val="22"/>
          <w:rtl/>
          <w:szCs w:val="22"/>
        </w:rPr>
        <w:t>4 – ב (המבנה הרצוי לתוצר, למשל טבלה או רשימה)</w:t>
      </w:r>
    </w:p>
    <w:p>
      <w:pPr>
        <w:bidi/>
        <w:pStyle w:val="Heading3"/>
        <w:spacing w:after="80"/>
        <w:jc w:val="right"/>
      </w:pPr>
      <w:r>
        <w:rPr>
          <w:rFonts w:ascii="Arial" w:hAnsi="Arial" w:cs="Arial" w:eastAsia="Arial"/>
          <w:lang w:val="he-IL" w:bidi="he-IL"/>
          <w:b/>
          <w:color w:val="38A169"/>
          <w:sz w:val="26"/>
          <w:rtl/>
          <w:szCs w:val="26"/>
          <w:bCs/>
        </w:rPr>
        <w:t>חלק ד׳ – פרק 1 · שש אבני הבניין של פרומפט מנצח – יישום בדוגמאות</w:t>
      </w:r>
    </w:p>
    <w:p>
      <w:pPr>
        <w:bidi/>
        <w:spacing w:after="40"/>
        <w:jc w:val="right"/>
      </w:pPr>
      <w:r>
        <w:rPr>
          <w:rFonts w:ascii="Arial" w:hAnsi="Arial" w:cs="Arial" w:eastAsia="Arial"/>
          <w:lang w:val="he-IL" w:bidi="he-IL"/>
          <w:sz w:val="22"/>
          <w:rtl/>
          <w:szCs w:val="22"/>
        </w:rPr>
        <w:t>1. פורמט, מגבלות ודוגמה</w:t>
      </w:r>
    </w:p>
    <w:p>
      <w:pPr>
        <w:bidi/>
        <w:pStyle w:val="Heading3"/>
        <w:spacing w:after="80"/>
        <w:jc w:val="right"/>
      </w:pPr>
      <w:r>
        <w:rPr>
          <w:rFonts w:ascii="Arial" w:hAnsi="Arial" w:cs="Arial" w:eastAsia="Arial"/>
          <w:lang w:val="he-IL" w:bidi="he-IL"/>
          <w:b/>
          <w:color w:val="805AD5"/>
          <w:sz w:val="26"/>
          <w:rtl/>
          <w:szCs w:val="26"/>
          <w:bCs/>
        </w:rPr>
        <w:t>חלק ה׳ – פרק 2 · משדרגים פרומפט: מבקשה בסיסית לתוצר מדויק – היכרות עם אפשרויות השדרוג</w:t>
      </w:r>
    </w:p>
    <w:p>
      <w:pPr>
        <w:bidi/>
        <w:spacing w:after="40"/>
        <w:jc w:val="right"/>
      </w:pPr>
      <w:r>
        <w:rPr>
          <w:rFonts w:ascii="Arial" w:hAnsi="Arial" w:cs="Arial" w:eastAsia="Arial"/>
          <w:lang w:val="he-IL" w:bidi="he-IL"/>
          <w:sz w:val="22"/>
          <w:rtl/>
          <w:szCs w:val="22"/>
        </w:rPr>
        <w:t>1. א – לקצר לחצי ולשמור על העיקר</w:t>
      </w:r>
    </w:p>
    <w:p>
      <w:pPr>
        <w:bidi/>
        <w:spacing w:after="40"/>
        <w:jc w:val="right"/>
      </w:pPr>
      <w:r>
        <w:rPr>
          <w:rFonts w:ascii="Arial" w:hAnsi="Arial" w:cs="Arial" w:eastAsia="Arial"/>
          <w:lang w:val="he-IL" w:bidi="he-IL"/>
          <w:sz w:val="22"/>
          <w:rtl/>
          <w:szCs w:val="22"/>
        </w:rPr>
        <w:t>2. א – לקבל כמה גרסאות ולבחור ביניהן בעזרת נימוק</w:t>
      </w:r>
    </w:p>
    <w:p>
      <w:pPr>
        <w:bidi/>
        <w:pStyle w:val="Heading3"/>
        <w:spacing w:after="80"/>
        <w:jc w:val="right"/>
      </w:pPr>
      <w:r>
        <w:rPr>
          <w:rFonts w:ascii="Arial" w:hAnsi="Arial" w:cs="Arial" w:eastAsia="Arial"/>
          <w:lang w:val="he-IL" w:bidi="he-IL"/>
          <w:b/>
          <w:color w:val="D53F8C"/>
          <w:sz w:val="26"/>
          <w:rtl/>
          <w:szCs w:val="26"/>
          <w:bCs/>
        </w:rPr>
        <w:t>חלק ו׳ – פרק 2 · משדרגים פרומפט: מבקשה בסיסית לתוצר מדויק – בדיקה והתאמה</w:t>
      </w:r>
    </w:p>
    <w:p>
      <w:pPr>
        <w:bidi/>
        <w:spacing w:after="40"/>
        <w:jc w:val="right"/>
      </w:pPr>
      <w:r>
        <w:rPr>
          <w:rFonts w:ascii="Arial" w:hAnsi="Arial" w:cs="Arial" w:eastAsia="Arial"/>
          <w:lang w:val="he-IL" w:bidi="he-IL"/>
          <w:sz w:val="22"/>
          <w:rtl/>
          <w:szCs w:val="22"/>
        </w:rPr>
        <w:t>1. נכון – זו אחת מארבע הצעות השדרוג שמופיעות באוגדן.</w:t>
      </w:r>
    </w:p>
    <w:p>
      <w:pPr>
        <w:bidi/>
        <w:spacing w:after="40"/>
        <w:jc w:val="right"/>
      </w:pPr>
      <w:r>
        <w:rPr>
          <w:rFonts w:ascii="Arial" w:hAnsi="Arial" w:cs="Arial" w:eastAsia="Arial"/>
          <w:lang w:val="he-IL" w:bidi="he-IL"/>
          <w:sz w:val="22"/>
          <w:rtl/>
          <w:szCs w:val="22"/>
        </w:rPr>
        <w:t>2. נכון – כך מתואר במפורש בשדרוג המיועד לעולים.</w:t>
      </w:r>
    </w:p>
    <w:p>
      <w:pPr>
        <w:bidi/>
        <w:pStyle w:val="Heading3"/>
        <w:spacing w:after="80"/>
        <w:jc w:val="right"/>
      </w:pPr>
      <w:r>
        <w:rPr>
          <w:rFonts w:ascii="Arial" w:hAnsi="Arial" w:cs="Arial" w:eastAsia="Arial"/>
          <w:lang w:val="he-IL" w:bidi="he-IL"/>
          <w:b/>
          <w:color w:val="E53E3E"/>
          <w:sz w:val="26"/>
          <w:rtl/>
          <w:szCs w:val="26"/>
          <w:bCs/>
        </w:rPr>
        <w:t>חלק ז׳ – פרק 2 · משדרגים פרומפט: מבקשה בסיסית לתוצר מדויק – השלמות והתאמה</w:t>
      </w:r>
    </w:p>
    <w:p>
      <w:pPr>
        <w:bidi/>
        <w:spacing w:after="40"/>
        <w:jc w:val="right"/>
      </w:pPr>
      <w:r>
        <w:rPr>
          <w:rFonts w:ascii="Arial" w:hAnsi="Arial" w:cs="Arial" w:eastAsia="Arial"/>
          <w:lang w:val="he-IL" w:bidi="he-IL"/>
          <w:sz w:val="22"/>
          <w:rtl/>
          <w:szCs w:val="22"/>
        </w:rPr>
        <w:t>1. מקור (למשל הסרטון)</w:t>
      </w:r>
    </w:p>
    <w:p>
      <w:pPr>
        <w:bidi/>
        <w:spacing w:after="40"/>
        <w:jc w:val="right"/>
      </w:pPr>
      <w:r>
        <w:rPr>
          <w:rFonts w:ascii="Arial" w:hAnsi="Arial" w:cs="Arial" w:eastAsia="Arial"/>
          <w:lang w:val="he-IL" w:bidi="he-IL"/>
          <w:sz w:val="22"/>
          <w:rtl/>
          <w:szCs w:val="22"/>
        </w:rPr>
        <w:t>2. טבלה</w:t>
      </w:r>
    </w:p>
    <w:p>
      <w:pPr>
        <w:bidi/>
        <w:pStyle w:val="Heading3"/>
        <w:spacing w:after="80"/>
        <w:jc w:val="right"/>
      </w:pPr>
      <w:r>
        <w:rPr>
          <w:rFonts w:ascii="Arial" w:hAnsi="Arial" w:cs="Arial" w:eastAsia="Arial"/>
          <w:lang w:val="he-IL" w:bidi="he-IL"/>
          <w:b/>
          <w:color w:val="DD6B20"/>
          <w:sz w:val="26"/>
          <w:rtl/>
          <w:szCs w:val="26"/>
          <w:bCs/>
        </w:rPr>
        <w:t>חלק ח׳ – פרק 2 · משדרגים פרומפט: מבקשה בסיסית לתוצר מדויק – התאמת שדרוג למצב</w:t>
      </w:r>
    </w:p>
    <w:p>
      <w:pPr>
        <w:bidi/>
        <w:spacing w:after="40"/>
        <w:jc w:val="right"/>
      </w:pPr>
      <w:r>
        <w:rPr>
          <w:rFonts w:ascii="Arial" w:hAnsi="Arial" w:cs="Arial" w:eastAsia="Arial"/>
          <w:lang w:val="he-IL" w:bidi="he-IL"/>
          <w:sz w:val="22"/>
          <w:rtl/>
          <w:szCs w:val="22"/>
        </w:rPr>
        <w:t>1 – ד (שמירה על העיקר בחצי מהאורך המקורי)</w:t>
      </w:r>
    </w:p>
    <w:p>
      <w:pPr>
        <w:bidi/>
        <w:spacing w:after="40"/>
        <w:jc w:val="right"/>
      </w:pPr>
      <w:r>
        <w:rPr>
          <w:rFonts w:ascii="Arial" w:hAnsi="Arial" w:cs="Arial" w:eastAsia="Arial"/>
          <w:lang w:val="he-IL" w:bidi="he-IL"/>
          <w:sz w:val="22"/>
          <w:rtl/>
          <w:szCs w:val="22"/>
        </w:rPr>
        <w:t>2 – א (סידור התשובה בעמודות ושורות ברורות)</w:t>
      </w:r>
    </w:p>
    <w:p>
      <w:pPr>
        <w:bidi/>
        <w:spacing w:after="40"/>
        <w:jc w:val="right"/>
      </w:pPr>
      <w:r>
        <w:rPr>
          <w:rFonts w:ascii="Arial" w:hAnsi="Arial" w:cs="Arial" w:eastAsia="Arial"/>
          <w:lang w:val="he-IL" w:bidi="he-IL"/>
          <w:sz w:val="22"/>
          <w:rtl/>
          <w:szCs w:val="22"/>
        </w:rPr>
        <w:t>3 – ב (הוספת התשובות הנכונות עבור המורה)</w:t>
      </w:r>
    </w:p>
    <w:p>
      <w:pPr>
        <w:bidi/>
        <w:spacing w:after="40"/>
        <w:jc w:val="right"/>
      </w:pPr>
      <w:r>
        <w:rPr>
          <w:rFonts w:ascii="Arial" w:hAnsi="Arial" w:cs="Arial" w:eastAsia="Arial"/>
          <w:lang w:val="he-IL" w:bidi="he-IL"/>
          <w:sz w:val="22"/>
          <w:rtl/>
          <w:szCs w:val="22"/>
        </w:rPr>
        <w:t>4 – ג (2–3 אפשרויות, משפטים קצרים ואימוג׳ים)</w:t>
      </w:r>
    </w:p>
    <w:p>
      <w:pPr>
        <w:bidi/>
        <w:pStyle w:val="Heading3"/>
        <w:spacing w:after="80"/>
        <w:jc w:val="right"/>
      </w:pPr>
      <w:r>
        <w:rPr>
          <w:rFonts w:ascii="Arial" w:hAnsi="Arial" w:cs="Arial" w:eastAsia="Arial"/>
          <w:lang w:val="he-IL" w:bidi="he-IL"/>
          <w:b/>
          <w:color w:val="3182CE"/>
          <w:sz w:val="26"/>
          <w:rtl/>
          <w:szCs w:val="26"/>
          <w:bCs/>
        </w:rPr>
        <w:t>חלק ט׳ – פרק 3 · התאמת תוצרים לשכבות גיל ולאוכלוסיות שונות – הכרת המושג</w:t>
      </w:r>
    </w:p>
    <w:p>
      <w:pPr>
        <w:bidi/>
        <w:spacing w:after="40"/>
        <w:jc w:val="right"/>
      </w:pPr>
      <w:r>
        <w:rPr>
          <w:rFonts w:ascii="Arial" w:hAnsi="Arial" w:cs="Arial" w:eastAsia="Arial"/>
          <w:lang w:val="he-IL" w:bidi="he-IL"/>
          <w:sz w:val="22"/>
          <w:rtl/>
          <w:szCs w:val="22"/>
        </w:rPr>
        <w:t>1. ג – 9</w:t>
      </w:r>
    </w:p>
    <w:p>
      <w:pPr>
        <w:bidi/>
        <w:spacing w:after="40"/>
        <w:jc w:val="right"/>
      </w:pPr>
      <w:r>
        <w:rPr>
          <w:rFonts w:ascii="Arial" w:hAnsi="Arial" w:cs="Arial" w:eastAsia="Arial"/>
          <w:lang w:val="he-IL" w:bidi="he-IL"/>
          <w:sz w:val="22"/>
          <w:rtl/>
          <w:szCs w:val="22"/>
        </w:rPr>
        <w:t>2. א – יסודי, חט״ב, תיכון</w:t>
      </w:r>
    </w:p>
    <w:p>
      <w:pPr>
        <w:bidi/>
        <w:spacing w:after="40"/>
        <w:jc w:val="right"/>
      </w:pPr>
      <w:r>
        <w:rPr>
          <w:rFonts w:ascii="Arial" w:hAnsi="Arial" w:cs="Arial" w:eastAsia="Arial"/>
          <w:lang w:val="he-IL" w:bidi="he-IL"/>
          <w:sz w:val="22"/>
          <w:rtl/>
          <w:szCs w:val="22"/>
        </w:rPr>
        <w:t>3. א – רגיל, חנ״מ, עולים</w:t>
      </w:r>
    </w:p>
    <w:p>
      <w:pPr>
        <w:bidi/>
        <w:pStyle w:val="Heading3"/>
        <w:spacing w:after="80"/>
        <w:jc w:val="right"/>
      </w:pPr>
      <w:r>
        <w:rPr>
          <w:rFonts w:ascii="Arial" w:hAnsi="Arial" w:cs="Arial" w:eastAsia="Arial"/>
          <w:lang w:val="he-IL" w:bidi="he-IL"/>
          <w:b/>
          <w:color w:val="38A169"/>
          <w:sz w:val="26"/>
          <w:rtl/>
          <w:szCs w:val="26"/>
          <w:bCs/>
        </w:rPr>
        <w:t>חלק י׳ – פרק 3 · התאמת תוצרים לשכבות גיל ולאוכלוסיות שונות – התאמה למסלולים</w:t>
      </w:r>
    </w:p>
    <w:p>
      <w:pPr>
        <w:bidi/>
        <w:spacing w:after="40"/>
        <w:jc w:val="right"/>
      </w:pPr>
      <w:r>
        <w:rPr>
          <w:rFonts w:ascii="Arial" w:hAnsi="Arial" w:cs="Arial" w:eastAsia="Arial"/>
          <w:lang w:val="he-IL" w:bidi="he-IL"/>
          <w:sz w:val="22"/>
          <w:rtl/>
          <w:szCs w:val="22"/>
        </w:rPr>
        <w:t>1 – ג (משפטים קצרים ודוגמאות קונקרטיות קרובות לעולם הילד)</w:t>
      </w:r>
    </w:p>
    <w:p>
      <w:pPr>
        <w:bidi/>
        <w:spacing w:after="40"/>
        <w:jc w:val="right"/>
      </w:pPr>
      <w:r>
        <w:rPr>
          <w:rFonts w:ascii="Arial" w:hAnsi="Arial" w:cs="Arial" w:eastAsia="Arial"/>
          <w:lang w:val="he-IL" w:bidi="he-IL"/>
          <w:sz w:val="22"/>
          <w:rtl/>
          <w:szCs w:val="22"/>
        </w:rPr>
        <w:t>2 – ד (2-3 אפשרויות בלבד, משפטים קצרים ואימוג'ים)</w:t>
      </w:r>
    </w:p>
    <w:p>
      <w:pPr>
        <w:bidi/>
        <w:spacing w:after="40"/>
        <w:jc w:val="right"/>
      </w:pPr>
      <w:r>
        <w:rPr>
          <w:rFonts w:ascii="Arial" w:hAnsi="Arial" w:cs="Arial" w:eastAsia="Arial"/>
          <w:lang w:val="he-IL" w:bidi="he-IL"/>
          <w:sz w:val="22"/>
          <w:rtl/>
          <w:szCs w:val="22"/>
        </w:rPr>
        <w:t>3 – א (מילון חזותי ומשפטים קצרים להבנת השפה)</w:t>
      </w:r>
    </w:p>
    <w:p>
      <w:pPr>
        <w:bidi/>
        <w:spacing w:after="40"/>
        <w:jc w:val="right"/>
      </w:pPr>
      <w:r>
        <w:rPr>
          <w:rFonts w:ascii="Arial" w:hAnsi="Arial" w:cs="Arial" w:eastAsia="Arial"/>
          <w:lang w:val="he-IL" w:bidi="he-IL"/>
          <w:sz w:val="22"/>
          <w:rtl/>
          <w:szCs w:val="22"/>
        </w:rPr>
        <w:t>4 – ב (תוצר סטנדרטי, ללא התאמות מיוחדות)</w:t>
      </w:r>
    </w:p>
    <w:p>
      <w:pPr>
        <w:bidi/>
        <w:pStyle w:val="Heading3"/>
        <w:spacing w:after="80"/>
        <w:jc w:val="right"/>
      </w:pPr>
      <w:r>
        <w:rPr>
          <w:rFonts w:ascii="Arial" w:hAnsi="Arial" w:cs="Arial" w:eastAsia="Arial"/>
          <w:lang w:val="he-IL" w:bidi="he-IL"/>
          <w:b/>
          <w:color w:val="805AD5"/>
          <w:sz w:val="26"/>
          <w:rtl/>
          <w:szCs w:val="26"/>
          <w:bCs/>
        </w:rPr>
        <w:t>חלק י״א – פרק 3 · התאמת תוצרים לשכבות גיל ולאוכלוסיות שונות – חשיבה ויישום</w:t>
      </w:r>
    </w:p>
    <w:p>
      <w:pPr>
        <w:bidi/>
        <w:spacing w:after="40"/>
        <w:jc w:val="right"/>
      </w:pPr>
      <w:r>
        <w:rPr>
          <w:rFonts w:ascii="Arial" w:hAnsi="Arial" w:cs="Arial" w:eastAsia="Arial"/>
          <w:lang w:val="he-IL" w:bidi="he-IL"/>
          <w:sz w:val="22"/>
          <w:rtl/>
          <w:szCs w:val="22"/>
        </w:rPr>
        <w:t>1. תשובה לדוגמה: לכיתה ו' משפטים קצרים ושאלות ישירות, לתיכון ניתוח מעמיק יותר ושאלות פתוחות.</w:t>
      </w:r>
    </w:p>
    <w:p>
      <w:pPr>
        <w:bidi/>
        <w:pStyle w:val="Heading3"/>
        <w:spacing w:after="80"/>
        <w:jc w:val="right"/>
      </w:pPr>
      <w:r>
        <w:rPr>
          <w:rFonts w:ascii="Arial" w:hAnsi="Arial" w:cs="Arial" w:eastAsia="Arial"/>
          <w:lang w:val="he-IL" w:bidi="he-IL"/>
          <w:b/>
          <w:color w:val="D53F8C"/>
          <w:sz w:val="26"/>
          <w:rtl/>
          <w:szCs w:val="26"/>
          <w:bCs/>
        </w:rPr>
        <w:t>חלק י״ב – פרק 4 · פרומפטים למטרות שונות: תכנון, תרגול, הערכה ומשחק – זיהוי ומושגי יסוד</w:t>
      </w:r>
    </w:p>
    <w:p>
      <w:pPr>
        <w:bidi/>
        <w:spacing w:after="40"/>
        <w:jc w:val="right"/>
      </w:pPr>
      <w:r>
        <w:rPr>
          <w:rFonts w:ascii="Arial" w:hAnsi="Arial" w:cs="Arial" w:eastAsia="Arial"/>
          <w:lang w:val="he-IL" w:bidi="he-IL"/>
          <w:sz w:val="22"/>
          <w:rtl/>
          <w:szCs w:val="22"/>
        </w:rPr>
        <w:t>1. א – תפקיד ומשימה</w:t>
      </w:r>
    </w:p>
    <w:p>
      <w:pPr>
        <w:bidi/>
        <w:spacing w:after="40"/>
        <w:jc w:val="right"/>
      </w:pPr>
      <w:r>
        <w:rPr>
          <w:rFonts w:ascii="Arial" w:hAnsi="Arial" w:cs="Arial" w:eastAsia="Arial"/>
          <w:lang w:val="he-IL" w:bidi="he-IL"/>
          <w:sz w:val="22"/>
          <w:rtl/>
          <w:szCs w:val="22"/>
        </w:rPr>
        <w:t>2. א – הערכה ומשוב</w:t>
      </w:r>
    </w:p>
    <w:p>
      <w:pPr>
        <w:bidi/>
        <w:spacing w:after="40"/>
        <w:jc w:val="right"/>
      </w:pPr>
      <w:r>
        <w:rPr>
          <w:rFonts w:ascii="Arial" w:hAnsi="Arial" w:cs="Arial" w:eastAsia="Arial"/>
          <w:lang w:val="he-IL" w:bidi="he-IL"/>
          <w:sz w:val="22"/>
          <w:rtl/>
          <w:szCs w:val="22"/>
        </w:rPr>
        <w:t>3. א – משחקים וחדרי בריחה</w:t>
      </w:r>
    </w:p>
    <w:p>
      <w:pPr>
        <w:bidi/>
        <w:pStyle w:val="Heading3"/>
        <w:spacing w:after="80"/>
        <w:jc w:val="right"/>
      </w:pPr>
      <w:r>
        <w:rPr>
          <w:rFonts w:ascii="Arial" w:hAnsi="Arial" w:cs="Arial" w:eastAsia="Arial"/>
          <w:lang w:val="he-IL" w:bidi="he-IL"/>
          <w:b/>
          <w:color w:val="E53E3E"/>
          <w:sz w:val="26"/>
          <w:rtl/>
          <w:szCs w:val="26"/>
          <w:bCs/>
        </w:rPr>
        <w:t>חלק י״ג – פרק 4 · פרומפטים למטרות שונות: תכנון, תרגול, הערכה ומשחק – השלמת פרטים בפרומפט</w:t>
      </w:r>
    </w:p>
    <w:p>
      <w:pPr>
        <w:bidi/>
        <w:spacing w:after="40"/>
        <w:jc w:val="right"/>
      </w:pPr>
      <w:r>
        <w:rPr>
          <w:rFonts w:ascii="Arial" w:hAnsi="Arial" w:cs="Arial" w:eastAsia="Arial"/>
          <w:lang w:val="he-IL" w:bidi="he-IL"/>
          <w:sz w:val="22"/>
          <w:rtl/>
          <w:szCs w:val="22"/>
        </w:rPr>
        <w:t>1. מגבלות</w:t>
      </w:r>
    </w:p>
    <w:p>
      <w:pPr>
        <w:bidi/>
        <w:spacing w:after="40"/>
        <w:jc w:val="right"/>
      </w:pPr>
      <w:r>
        <w:rPr>
          <w:rFonts w:ascii="Arial" w:hAnsi="Arial" w:cs="Arial" w:eastAsia="Arial"/>
          <w:lang w:val="he-IL" w:bidi="he-IL"/>
          <w:sz w:val="22"/>
          <w:rtl/>
          <w:szCs w:val="22"/>
        </w:rPr>
        <w:t>2. הערכה</w:t>
      </w:r>
    </w:p>
    <w:p>
      <w:pPr>
        <w:bidi/>
        <w:pStyle w:val="Heading3"/>
        <w:spacing w:after="80"/>
        <w:jc w:val="right"/>
      </w:pPr>
      <w:r>
        <w:rPr>
          <w:rFonts w:ascii="Arial" w:hAnsi="Arial" w:cs="Arial" w:eastAsia="Arial"/>
          <w:lang w:val="he-IL" w:bidi="he-IL"/>
          <w:b/>
          <w:color w:val="DD6B20"/>
          <w:sz w:val="26"/>
          <w:rtl/>
          <w:szCs w:val="26"/>
          <w:bCs/>
        </w:rPr>
        <w:t>חלק י״ד – פרק 4 · פרומפטים למטרות שונות: תכנון, תרגול, הערכה ומשחק – כתיבה ויישום</w:t>
      </w:r>
    </w:p>
    <w:p>
      <w:pPr>
        <w:bidi/>
        <w:spacing w:after="40"/>
        <w:jc w:val="right"/>
      </w:pPr>
      <w:r>
        <w:rPr>
          <w:rFonts w:ascii="Arial" w:hAnsi="Arial" w:cs="Arial" w:eastAsia="Arial"/>
          <w:lang w:val="he-IL" w:bidi="he-IL"/>
          <w:sz w:val="22"/>
          <w:rtl/>
          <w:szCs w:val="22"/>
        </w:rPr>
        <w:t>1. לדוגמה: בנו דף עבודה בנושא [נושא] לשכבה [שכבה], הכולל 8 שאלות במגוון רמות קושי.</w:t>
      </w:r>
    </w:p>
    <w:p>
      <w:pPr>
        <w:bidi/>
        <w:spacing w:after="40"/>
        <w:jc w:val="right"/>
      </w:pPr>
      <w:r>
        <w:rPr>
          <w:rFonts w:ascii="Arial" w:hAnsi="Arial" w:cs="Arial" w:eastAsia="Arial"/>
          <w:lang w:val="he-IL" w:bidi="he-IL"/>
          <w:sz w:val="22"/>
          <w:rtl/>
          <w:szCs w:val="22"/>
        </w:rPr>
        <w:t>2. לדוגמה: כיתה ט, 28 תלמידים, כבר למדו את כללי הנקודתיים.</w:t>
      </w:r>
    </w:p>
    <w:p>
      <w:pPr>
        <w:bidi/>
        <w:pStyle w:val="Heading3"/>
        <w:spacing w:after="80"/>
        <w:jc w:val="right"/>
      </w:pPr>
      <w:r>
        <w:rPr>
          <w:rFonts w:ascii="Arial" w:hAnsi="Arial" w:cs="Arial" w:eastAsia="Arial"/>
          <w:lang w:val="he-IL" w:bidi="he-IL"/>
          <w:b/>
          <w:color w:val="3182CE"/>
          <w:sz w:val="26"/>
          <w:rtl/>
          <w:szCs w:val="26"/>
          <w:bCs/>
        </w:rPr>
        <w:t>חלק ט״ו – פרק 5 · שימוש אחראי: פרטיות ובדיקת עובדות – הבנה בסיסית</w:t>
      </w:r>
    </w:p>
    <w:p>
      <w:pPr>
        <w:bidi/>
        <w:spacing w:after="40"/>
        <w:jc w:val="right"/>
      </w:pPr>
      <w:r>
        <w:rPr>
          <w:rFonts w:ascii="Arial" w:hAnsi="Arial" w:cs="Arial" w:eastAsia="Arial"/>
          <w:lang w:val="he-IL" w:bidi="he-IL"/>
          <w:sz w:val="22"/>
          <w:rtl/>
          <w:szCs w:val="22"/>
        </w:rPr>
        <w:t>1. לא נכון – כלל הזהב באוגדן קובע שלא מוסיפים לכלי שמות, ציונים או פרטים מזהים של תלמידים</w:t>
      </w:r>
    </w:p>
    <w:p>
      <w:pPr>
        <w:bidi/>
        <w:spacing w:after="40"/>
        <w:jc w:val="right"/>
      </w:pPr>
      <w:r>
        <w:rPr>
          <w:rFonts w:ascii="Arial" w:hAnsi="Arial" w:cs="Arial" w:eastAsia="Arial"/>
          <w:lang w:val="he-IL" w:bidi="he-IL"/>
          <w:sz w:val="22"/>
          <w:rtl/>
          <w:szCs w:val="22"/>
        </w:rPr>
        <w:t>2. נכון – מכונות חכמות טועות, ולכן יש לבדוק כל עובדה וכל חותמת זמן מול הסרטון או המקור</w:t>
      </w:r>
    </w:p>
    <w:p>
      <w:pPr>
        <w:bidi/>
        <w:spacing w:after="40"/>
        <w:jc w:val="right"/>
      </w:pPr>
      <w:r>
        <w:rPr>
          <w:rFonts w:ascii="Arial" w:hAnsi="Arial" w:cs="Arial" w:eastAsia="Arial"/>
          <w:lang w:val="he-IL" w:bidi="he-IL"/>
          <w:sz w:val="22"/>
          <w:rtl/>
          <w:szCs w:val="22"/>
        </w:rPr>
        <w:t>3. נכון – יש להשתמש בסרטונים ששיתופם מותר ולהקרין אותם מהמקור</w:t>
      </w:r>
    </w:p>
    <w:p>
      <w:pPr>
        <w:bidi/>
        <w:pStyle w:val="Heading3"/>
        <w:spacing w:after="80"/>
        <w:jc w:val="right"/>
      </w:pPr>
      <w:r>
        <w:rPr>
          <w:rFonts w:ascii="Arial" w:hAnsi="Arial" w:cs="Arial" w:eastAsia="Arial"/>
          <w:lang w:val="he-IL" w:bidi="he-IL"/>
          <w:b/>
          <w:color w:val="38A169"/>
          <w:sz w:val="26"/>
          <w:rtl/>
          <w:szCs w:val="26"/>
          <w:bCs/>
        </w:rPr>
        <w:t>חלק ט״ז – פרק 5 · שימוש אחראי: פרטיות ובדיקת עובדות – יישום</w:t>
      </w:r>
    </w:p>
    <w:p>
      <w:pPr>
        <w:bidi/>
        <w:spacing w:after="40"/>
        <w:jc w:val="right"/>
      </w:pPr>
      <w:r>
        <w:rPr>
          <w:rFonts w:ascii="Arial" w:hAnsi="Arial" w:cs="Arial" w:eastAsia="Arial"/>
          <w:lang w:val="he-IL" w:bidi="he-IL"/>
          <w:sz w:val="22"/>
          <w:rtl/>
          <w:szCs w:val="22"/>
        </w:rPr>
        <w:t>1. ב – שמות, ציונים ופרטים מזהים של תלמידים</w:t>
      </w:r>
    </w:p>
    <w:p>
      <w:pPr>
        <w:bidi/>
        <w:spacing w:after="40"/>
        <w:jc w:val="right"/>
      </w:pPr>
      <w:r>
        <w:rPr>
          <w:rFonts w:ascii="Arial" w:hAnsi="Arial" w:cs="Arial" w:eastAsia="Arial"/>
          <w:lang w:val="he-IL" w:bidi="he-IL"/>
          <w:sz w:val="22"/>
          <w:rtl/>
          <w:szCs w:val="22"/>
        </w:rPr>
        <w:t>2. ב – 3–15 דקות</w:t>
      </w:r>
    </w:p>
    <w:p>
      <w:pPr>
        <w:bidi/>
        <w:pStyle w:val="Heading3"/>
        <w:spacing w:after="80"/>
        <w:jc w:val="right"/>
      </w:pPr>
      <w:r>
        <w:rPr>
          <w:rFonts w:ascii="Arial" w:hAnsi="Arial" w:cs="Arial" w:eastAsia="Arial"/>
          <w:lang w:val="he-IL" w:bidi="he-IL"/>
          <w:b/>
          <w:color w:val="805AD5"/>
          <w:sz w:val="26"/>
          <w:rtl/>
          <w:szCs w:val="26"/>
          <w:bCs/>
        </w:rPr>
        <w:t>חלק י״ז – פרק 5 · שימוש אחראי: פרטיות ובדיקת עובדות – התאמת מושגים</w:t>
      </w:r>
    </w:p>
    <w:p>
      <w:pPr>
        <w:bidi/>
        <w:spacing w:after="40"/>
        <w:jc w:val="right"/>
      </w:pPr>
      <w:r>
        <w:rPr>
          <w:rFonts w:ascii="Arial" w:hAnsi="Arial" w:cs="Arial" w:eastAsia="Arial"/>
          <w:lang w:val="he-IL" w:bidi="he-IL"/>
          <w:sz w:val="22"/>
          <w:rtl/>
          <w:szCs w:val="22"/>
        </w:rPr>
        <w:t>1 – ד (לא כוללים שמות או ציונים של תלמידים בפרומפט)</w:t>
      </w:r>
    </w:p>
    <w:p>
      <w:pPr>
        <w:bidi/>
        <w:spacing w:after="40"/>
        <w:jc w:val="right"/>
      </w:pPr>
      <w:r>
        <w:rPr>
          <w:rFonts w:ascii="Arial" w:hAnsi="Arial" w:cs="Arial" w:eastAsia="Arial"/>
          <w:lang w:val="he-IL" w:bidi="he-IL"/>
          <w:sz w:val="22"/>
          <w:rtl/>
          <w:szCs w:val="22"/>
        </w:rPr>
        <w:t>2 – ג (משווים כל פרט בתוצר למקור המקורי ומתקנים טעויות)</w:t>
      </w:r>
    </w:p>
    <w:p>
      <w:pPr>
        <w:bidi/>
        <w:spacing w:after="40"/>
        <w:jc w:val="right"/>
      </w:pPr>
      <w:r>
        <w:rPr>
          <w:rFonts w:ascii="Arial" w:hAnsi="Arial" w:cs="Arial" w:eastAsia="Arial"/>
          <w:lang w:val="he-IL" w:bidi="he-IL"/>
          <w:sz w:val="22"/>
          <w:rtl/>
          <w:szCs w:val="22"/>
        </w:rPr>
        <w:t>3 – א (ציון הרגע בסרטון שבו מוזכר מידע מסוים)</w:t>
      </w:r>
    </w:p>
    <w:p>
      <w:pPr>
        <w:bidi/>
        <w:spacing w:after="40"/>
        <w:jc w:val="right"/>
      </w:pPr>
      <w:r>
        <w:rPr>
          <w:rFonts w:ascii="Arial" w:hAnsi="Arial" w:cs="Arial" w:eastAsia="Arial"/>
          <w:lang w:val="he-IL" w:bidi="he-IL"/>
          <w:sz w:val="22"/>
          <w:rtl/>
          <w:szCs w:val="22"/>
        </w:rPr>
        <w:t>4 – ב (סרטון של גוף מוכר עם כתוביות או קריינות ברורה)</w:t>
      </w:r>
    </w:p>
    <w:p>
      <w:pPr>
        <w:bidi/>
        <w:pStyle w:val="Heading3"/>
        <w:spacing w:after="80"/>
        <w:jc w:val="right"/>
      </w:pPr>
      <w:r>
        <w:rPr>
          <w:rFonts w:ascii="Arial" w:hAnsi="Arial" w:cs="Arial" w:eastAsia="Arial"/>
          <w:lang w:val="he-IL" w:bidi="he-IL"/>
          <w:b/>
          <w:color w:val="D53F8C"/>
          <w:sz w:val="26"/>
          <w:rtl/>
          <w:szCs w:val="26"/>
          <w:bCs/>
        </w:rPr>
        <w:t>חלק י״ח – פרק 6 · בונים פרומפט משלנו ומסכמים בכתיבה רפלקטיבית – זיהוי אבני הבניין</w:t>
      </w:r>
    </w:p>
    <w:p>
      <w:pPr>
        <w:bidi/>
        <w:spacing w:after="40"/>
        <w:jc w:val="right"/>
      </w:pPr>
      <w:r>
        <w:rPr>
          <w:rFonts w:ascii="Arial" w:hAnsi="Arial" w:cs="Arial" w:eastAsia="Arial"/>
          <w:lang w:val="he-IL" w:bidi="he-IL"/>
          <w:sz w:val="22"/>
          <w:rtl/>
          <w:szCs w:val="22"/>
        </w:rPr>
        <w:t>1. ג – 6</w:t>
      </w:r>
    </w:p>
    <w:p>
      <w:pPr>
        <w:bidi/>
        <w:spacing w:after="40"/>
        <w:jc w:val="right"/>
      </w:pPr>
      <w:r>
        <w:rPr>
          <w:rFonts w:ascii="Arial" w:hAnsi="Arial" w:cs="Arial" w:eastAsia="Arial"/>
          <w:lang w:val="he-IL" w:bidi="he-IL"/>
          <w:sz w:val="22"/>
          <w:rtl/>
          <w:szCs w:val="22"/>
        </w:rPr>
        <w:t>2. ב – תפקיד</w:t>
      </w:r>
    </w:p>
    <w:p>
      <w:pPr>
        <w:bidi/>
        <w:spacing w:after="40"/>
        <w:jc w:val="right"/>
      </w:pPr>
      <w:r>
        <w:rPr>
          <w:rFonts w:ascii="Arial" w:hAnsi="Arial" w:cs="Arial" w:eastAsia="Arial"/>
          <w:lang w:val="he-IL" w:bidi="he-IL"/>
          <w:sz w:val="22"/>
          <w:rtl/>
          <w:szCs w:val="22"/>
        </w:rPr>
        <w:t>3. ג – פורמט</w:t>
      </w:r>
    </w:p>
    <w:p>
      <w:pPr>
        <w:bidi/>
        <w:pStyle w:val="Heading3"/>
        <w:spacing w:after="80"/>
        <w:jc w:val="right"/>
      </w:pPr>
      <w:r>
        <w:rPr>
          <w:rFonts w:ascii="Arial" w:hAnsi="Arial" w:cs="Arial" w:eastAsia="Arial"/>
          <w:lang w:val="he-IL" w:bidi="he-IL"/>
          <w:b/>
          <w:color w:val="E53E3E"/>
          <w:sz w:val="26"/>
          <w:rtl/>
          <w:szCs w:val="26"/>
          <w:bCs/>
        </w:rPr>
        <w:t>חלק י״ט – פרק 6 · בונים פרומפט משלנו ומסכמים בכתיבה רפלקטיבית – השלמת משפטים</w:t>
      </w:r>
    </w:p>
    <w:p>
      <w:pPr>
        <w:bidi/>
        <w:spacing w:after="40"/>
        <w:jc w:val="right"/>
      </w:pPr>
      <w:r>
        <w:rPr>
          <w:rFonts w:ascii="Arial" w:hAnsi="Arial" w:cs="Arial" w:eastAsia="Arial"/>
          <w:lang w:val="he-IL" w:bidi="he-IL"/>
          <w:sz w:val="22"/>
          <w:rtl/>
          <w:szCs w:val="22"/>
        </w:rPr>
        <w:t>1. הקשר</w:t>
      </w:r>
    </w:p>
    <w:p>
      <w:pPr>
        <w:bidi/>
        <w:spacing w:after="40"/>
        <w:jc w:val="right"/>
      </w:pPr>
      <w:r>
        <w:rPr>
          <w:rFonts w:ascii="Arial" w:hAnsi="Arial" w:cs="Arial" w:eastAsia="Arial"/>
          <w:lang w:val="he-IL" w:bidi="he-IL"/>
          <w:sz w:val="22"/>
          <w:rtl/>
          <w:szCs w:val="22"/>
        </w:rPr>
        <w:t>2. דוגמה</w:t>
      </w:r>
    </w:p>
    <w:p>
      <w:pPr>
        <w:bidi/>
        <w:pStyle w:val="Heading3"/>
        <w:spacing w:after="80"/>
        <w:jc w:val="right"/>
      </w:pPr>
      <w:r>
        <w:rPr>
          <w:rFonts w:ascii="Arial" w:hAnsi="Arial" w:cs="Arial" w:eastAsia="Arial"/>
          <w:lang w:val="he-IL" w:bidi="he-IL"/>
          <w:b/>
          <w:sz w:val="26"/>
          <w:rtl/>
          <w:szCs w:val="26"/>
          <w:bCs/>
        </w:rPr>
        <w:t>כרטיס יציאה – מה לחפש</w:t>
      </w:r>
    </w:p>
    <w:p>
      <w:pPr>
        <w:bidi/>
        <w:spacing w:after="80"/>
        <w:jc w:val="right"/>
      </w:pPr>
      <w:r>
        <w:rPr>
          <w:rFonts w:ascii="Arial" w:hAnsi="Arial" w:cs="Arial" w:eastAsia="Arial"/>
          <w:lang w:val="he-IL" w:bidi="he-IL"/>
          <w:sz w:val="22"/>
          <w:rtl/>
          <w:szCs w:val="22"/>
        </w:rPr>
        <w:t>• תשובה טובה מזכירה את כל שש האבנים: תפקיד, משימה, הקשר, פורמט, מגבלות ודוגמה</w:t>
      </w:r>
    </w:p>
    <w:p>
      <w:pPr>
        <w:bidi/>
        <w:spacing w:after="80"/>
        <w:jc w:val="right"/>
      </w:pPr>
      <w:r>
        <w:rPr>
          <w:rFonts w:ascii="Arial" w:hAnsi="Arial" w:cs="Arial" w:eastAsia="Arial"/>
          <w:lang w:val="he-IL" w:bidi="he-IL"/>
          <w:sz w:val="22"/>
          <w:rtl/>
          <w:szCs w:val="22"/>
        </w:rPr>
        <w:t>• תשובה טובה כוללת שדרוג קונקרטי כמו קיצור, טבלה או בקשת כמה גרסאות מנומקות</w:t>
      </w:r>
    </w:p>
    <w:p>
      <w:pPr>
        <w:bidi/>
        <w:spacing w:after="80"/>
        <w:jc w:val="right"/>
      </w:pPr>
      <w:r>
        <w:rPr>
          <w:rFonts w:ascii="Arial" w:hAnsi="Arial" w:cs="Arial" w:eastAsia="Arial"/>
          <w:lang w:val="he-IL" w:bidi="he-IL"/>
          <w:sz w:val="22"/>
          <w:rtl/>
          <w:szCs w:val="22"/>
        </w:rPr>
        <w:t>• תשובה טובה מסבירה שצריך להשוות תוצר למקור ולא לשתף פרטים מזהים של תלמידים</w:t>
      </w:r>
    </w:p>
    <w:p>
      <w:pPr>
        <w:bidi/>
        <w:spacing w:after="80"/>
        <w:jc w:val="right"/>
      </w:pPr>
      <w:r>
        <w:rPr>
          <w:rFonts w:ascii="Arial" w:hAnsi="Arial" w:cs="Arial" w:eastAsia="Arial"/>
          <w:lang w:val="he-IL" w:bidi="he-IL"/>
          <w:b/>
          <w:sz w:val="24"/>
          <w:rtl/>
          <w:szCs w:val="24"/>
          <w:bCs/>
        </w:rPr>
        <w:t>טיפים להפעלה:</w:t>
      </w:r>
    </w:p>
    <w:p>
      <w:pPr>
        <w:bidi/>
        <w:spacing w:after="80"/>
        <w:jc w:val="right"/>
      </w:pPr>
      <w:r>
        <w:rPr>
          <w:rFonts w:ascii="Arial" w:hAnsi="Arial" w:cs="Arial" w:eastAsia="Arial"/>
          <w:lang w:val="he-IL" w:bidi="he-IL"/>
          <w:sz w:val="22"/>
          <w:rtl/>
          <w:szCs w:val="22"/>
        </w:rPr>
        <w:t>• אפשר לחלק את החוברת לשלושה מפגשים: פרקים 1-2, פרק 3-4, ופרק 5-6 כולל סיכום</w:t>
      </w:r>
    </w:p>
    <w:p>
      <w:pPr>
        <w:bidi/>
        <w:spacing w:after="80"/>
        <w:jc w:val="right"/>
      </w:pPr>
      <w:r>
        <w:rPr>
          <w:rFonts w:ascii="Arial" w:hAnsi="Arial" w:cs="Arial" w:eastAsia="Arial"/>
          <w:lang w:val="he-IL" w:bidi="he-IL"/>
          <w:sz w:val="22"/>
          <w:rtl/>
          <w:szCs w:val="22"/>
        </w:rPr>
        <w:t>• לתלמידים מתקשים אפשר לתת פרומפט חסר אבן אחת בלבד ולבקש להשלים רק אותה</w:t>
      </w:r>
    </w:p>
    <w:p>
      <w:pPr>
        <w:bidi/>
        <w:spacing w:after="80"/>
        <w:jc w:val="right"/>
      </w:pPr>
      <w:r>
        <w:rPr>
          <w:rFonts w:ascii="Arial" w:hAnsi="Arial" w:cs="Arial" w:eastAsia="Arial"/>
          <w:lang w:val="he-IL" w:bidi="he-IL"/>
          <w:sz w:val="22"/>
          <w:rtl/>
          <w:szCs w:val="22"/>
        </w:rPr>
        <w:t>• לתלמידים מתקדמים כדאי להוסיף תרגיל השוואה בין שתי גרסאות שדרוג ולנמק איזו עדיפה</w:t>
      </w:r>
    </w:p>
    <w:p>
      <w:pPr>
        <w:bidi/>
        <w:spacing w:after="80"/>
        <w:jc w:val="right"/>
      </w:pPr>
      <w:r>
        <w:rPr>
          <w:rFonts w:ascii="Arial" w:hAnsi="Arial" w:cs="Arial" w:eastAsia="Arial"/>
          <w:lang w:val="he-IL" w:bidi="he-IL"/>
          <w:sz w:val="22"/>
          <w:rtl/>
          <w:szCs w:val="22"/>
        </w:rPr>
        <w:t>• מומלץ לסיים כל מפגש בכרטיס רפלקציה קצר בסגנון 3·2·1 כדי לעקוב אחרי ההתקדמות</w:t>
      </w:r>
    </w:p>
    <w:p>
      <w:r>
        <w:br w:type="page"/>
      </w:r>
    </w:p>
    <w:tbl>
      <w:tblPr>
        <w:tblW w:type="auto" w:w="0"/>
        <w:tblLook w:firstColumn="1" w:firstRow="1" w:lastColumn="0" w:lastRow="0" w:noHBand="0" w:noVBand="1" w:val="04A0"/>
        <w:bidiVisual/>
        <w:tblBorders>
          <w:top w:val="single" w:sz="6" w:color="999999"/>
          <w:left w:val="single" w:sz="6" w:color="999999"/>
          <w:bottom w:val="single" w:sz="6" w:color="999999"/>
          <w:right w:val="single" w:sz="6" w:color="999999"/>
          <w:insideH w:val="single" w:sz="6" w:color="999999"/>
          <w:insideV w:val="single" w:sz="6" w:color="999999"/>
        </w:tblBorders>
      </w:tblPr>
      <w:tblGrid>
        <w:gridCol w:w="4933"/>
        <w:gridCol w:w="4933"/>
      </w:tblGrid>
      <w:tr>
        <w:tc>
          <w:tcPr>
            <w:tcW w:type="dxa" w:w="7654"/>
            <w:shd w:val="clear" w:fill="EEF2FF"/>
          </w:tcPr>
          <w:p>
            <w:pPr>
              <w:bidi/>
              <w:jc w:val="right"/>
            </w:pPr>
            <w:r>
              <w:rPr>
                <w:rFonts w:ascii="Arial" w:hAnsi="Arial" w:cs="Arial" w:eastAsia="Arial"/>
                <w:lang w:val="he-IL" w:bidi="he-IL"/>
                <w:sz w:val="20"/>
                <w:rtl/>
                <w:szCs w:val="20"/>
              </w:rPr>
              <w:t>בית – אוגדן פרומפטים מנצחים</w:t>
            </w:r>
          </w:p>
          <w:p>
            <w:pPr>
              <w:bidi/>
              <w:jc w:val="right"/>
            </w:pPr>
            <w:r>
              <w:rPr>
                <w:rFonts w:ascii="Arial" w:hAnsi="Arial" w:cs="Arial" w:eastAsia="Arial"/>
                <w:lang w:val="he-IL" w:bidi="he-IL"/>
                <w:b/>
                <w:color w:val="3C1361"/>
                <w:sz w:val="32"/>
                <w:rtl/>
                <w:szCs w:val="32"/>
                <w:bCs/>
              </w:rPr>
              <w:t>חוברת תרגול – כתיבת פרומפטים מנצחים ללמידה</w:t>
            </w:r>
          </w:p>
        </w:tc>
        <w:tc>
          <w:tcPr>
            <w:tcW w:type="dxa" w:w="2211"/>
            <w:shd w:val="clear" w:fill="FFF5E6"/>
          </w:tcPr>
          <w:p>
            <w:pPr>
              <w:bidi/>
              <w:jc w:val="right"/>
            </w:pPr>
            <w:r>
              <w:rPr>
                <w:rFonts w:ascii="Arial" w:hAnsi="Arial" w:cs="Arial" w:eastAsia="Arial"/>
                <w:lang w:val="he-IL" w:bidi="he-IL"/>
                <w:b/>
                <w:sz w:val="22"/>
                <w:rtl/>
                <w:szCs w:val="22"/>
                <w:bCs/>
              </w:rPr>
              <w:t>דף התלמיד/ה · חנ״מ</w:t>
            </w:r>
          </w:p>
        </w:tc>
      </w:tr>
    </w:tbl>
    <w:p>
      <w:pPr>
        <w:bidi/>
        <w:spacing w:after="80"/>
        <w:jc w:val="right"/>
      </w:pPr>
    </w:p>
    <w:p>
      <w:pPr>
        <w:bidi/>
        <w:pStyle w:val="Heading1"/>
        <w:spacing w:after="80"/>
        <w:jc w:val="right"/>
      </w:pPr>
      <w:r>
        <w:rPr>
          <w:rFonts w:ascii="Arial" w:hAnsi="Arial" w:cs="Arial" w:eastAsia="Arial"/>
          <w:lang w:val="he-IL" w:bidi="he-IL"/>
          <w:b/>
          <w:color w:val="3C1361"/>
          <w:sz w:val="28"/>
          <w:rtl/>
          <w:szCs w:val="28"/>
          <w:bCs/>
        </w:rPr>
        <w:t>דף התלמיד/ה</w:t>
      </w:r>
    </w:p>
    <w:p>
      <w:pPr>
        <w:bidi/>
        <w:spacing w:after="80"/>
        <w:jc w:val="right"/>
      </w:pPr>
      <w:r>
        <w:rPr>
          <w:rFonts w:ascii="Arial" w:hAnsi="Arial" w:cs="Arial" w:eastAsia="Arial"/>
          <w:lang w:val="he-IL" w:bidi="he-IL"/>
          <w:b/>
          <w:sz w:val="32"/>
          <w:rtl/>
          <w:szCs w:val="32"/>
          <w:bCs/>
        </w:rPr>
        <w:t>שם: ____________________   כיתה: ________   תאריך: ____________</w:t>
      </w:r>
    </w:p>
    <w:p>
      <w:pPr>
        <w:bidi/>
        <w:spacing w:after="80"/>
        <w:jc w:val="right"/>
      </w:pPr>
      <w:r>
        <w:rPr>
          <w:rFonts w:ascii="Arial" w:hAnsi="Arial" w:cs="Arial" w:eastAsia="Arial"/>
          <w:lang w:val="he-IL" w:bidi="he-IL"/>
          <w:color w:val="2C5282"/>
          <w:sz w:val="32"/>
          <w:rtl/>
          <w:szCs w:val="32"/>
        </w:rPr>
        <w:t>בחוברת זו תתרגלו שלב אחר שלב איך בונים פרומפט ברור ומדויק, איך משדרגים אותו ואיך מתאימים אותו לקהלים שונים. עבדו לפי סדר הפרקים, כתבו בעצמכם לפני שתבדקו דוגמאות, והשוו בין נוסח חלש לנוסח חזק בכל תרגיל.</w:t>
      </w:r>
    </w:p>
    <w:p>
      <w:pPr>
        <w:bidi/>
        <w:spacing w:after="80"/>
        <w:jc w:val="right"/>
      </w:pPr>
      <w:r>
        <w:rPr>
          <w:rFonts w:ascii="Arial" w:hAnsi="Arial" w:cs="Arial" w:eastAsia="Arial"/>
          <w:lang w:val="he-IL" w:bidi="he-IL"/>
          <w:b/>
          <w:color w:val="7B341E"/>
          <w:sz w:val="32"/>
          <w:rtl/>
          <w:szCs w:val="32"/>
          <w:bCs/>
        </w:rPr>
        <w:t>🧺 בנק מילים: טבלה  ·  פורמט, מגבלות ודוגמה  ·  הקשר  ·  דוגמה  ·  מגבלות  ·  הערכה  ·  מקור (למשל הסרטון)</w:t>
      </w:r>
    </w:p>
    <w:p>
      <w:pPr>
        <w:bidi/>
        <w:pStyle w:val="Heading2"/>
        <w:spacing w:after="80"/>
        <w:jc w:val="right"/>
      </w:pPr>
      <w:r>
        <w:rPr>
          <w:rFonts w:ascii="Arial" w:hAnsi="Arial" w:cs="Arial" w:eastAsia="Arial"/>
          <w:lang w:val="he-IL" w:bidi="he-IL"/>
          <w:b/>
          <w:color w:val="E53E3E"/>
          <w:sz w:val="36"/>
          <w:rtl/>
          <w:szCs w:val="36"/>
          <w:bCs/>
        </w:rPr>
        <w:t>1  חלק א׳ – פרק 1 · שש אבני הבניין של פרומפט מנצח – זיהוי והבנה</w:t>
      </w:r>
    </w:p>
    <w:p>
      <w:pPr>
        <w:bidi/>
        <w:spacing w:after="80"/>
        <w:jc w:val="right"/>
      </w:pPr>
      <w:r>
        <w:rPr>
          <w:rFonts w:ascii="Arial" w:hAnsi="Arial" w:cs="Arial" w:eastAsia="Arial"/>
          <w:lang w:val="he-IL" w:bidi="he-IL"/>
          <w:color w:val="555555"/>
          <w:sz w:val="30"/>
          <w:rtl/>
          <w:szCs w:val="30"/>
        </w:rPr>
        <w:t>הקיפו את התשובה הנכונה.</w:t>
      </w:r>
    </w:p>
    <w:p>
      <w:pPr>
        <w:bidi/>
        <w:spacing w:after="20"/>
        <w:jc w:val="right"/>
      </w:pPr>
      <w:r>
        <w:rPr>
          <w:rFonts w:ascii="Arial" w:hAnsi="Arial" w:cs="Arial" w:eastAsia="Arial"/>
          <w:lang w:val="he-IL" w:bidi="he-IL"/>
          <w:b/>
          <w:sz w:val="32"/>
          <w:rtl/>
          <w:szCs w:val="32"/>
          <w:bCs/>
        </w:rPr>
        <w:t>1. אילו שש אבני בניין מרכיבות פרומפט מנצח לפי האוגדן?</w:t>
      </w:r>
    </w:p>
    <w:p>
      <w:pPr>
        <w:bidi/>
        <w:spacing w:after="20"/>
        <w:jc w:val="right"/>
      </w:pPr>
      <w:r>
        <w:rPr>
          <w:rFonts w:ascii="Arial" w:hAnsi="Arial" w:cs="Arial" w:eastAsia="Arial"/>
          <w:lang w:val="he-IL" w:bidi="he-IL"/>
          <w:sz w:val="32"/>
          <w:rtl/>
          <w:szCs w:val="32"/>
        </w:rPr>
        <w:t xml:space="preserve">      ☐ א. תפקיד, משימה, הקשר, פורמט, מגבלות, דוגמה</w:t>
      </w:r>
    </w:p>
    <w:p>
      <w:pPr>
        <w:bidi/>
        <w:spacing w:after="20"/>
        <w:jc w:val="right"/>
      </w:pPr>
      <w:r>
        <w:rPr>
          <w:rFonts w:ascii="Arial" w:hAnsi="Arial" w:cs="Arial" w:eastAsia="Arial"/>
          <w:lang w:val="he-IL" w:bidi="he-IL"/>
          <w:sz w:val="32"/>
          <w:rtl/>
          <w:szCs w:val="32"/>
        </w:rPr>
        <w:t xml:space="preserve">      ☐ ב. נושא, שכבה, אוכלוסייה, טון, פורמט, מגבלות</w:t>
      </w:r>
    </w:p>
    <w:p>
      <w:pPr>
        <w:bidi/>
        <w:spacing w:after="20"/>
        <w:jc w:val="right"/>
      </w:pPr>
      <w:r>
        <w:rPr>
          <w:rFonts w:ascii="Arial" w:hAnsi="Arial" w:cs="Arial" w:eastAsia="Arial"/>
          <w:lang w:val="he-IL" w:bidi="he-IL"/>
          <w:sz w:val="32"/>
          <w:rtl/>
          <w:szCs w:val="32"/>
        </w:rPr>
        <w:t xml:space="preserve">      ☐ ג. מבוא, גוף, סיכום, שאלות, תשובות, הערכה</w:t>
      </w:r>
    </w:p>
    <w:p>
      <w:pPr>
        <w:bidi/>
        <w:spacing w:after="20"/>
        <w:jc w:val="right"/>
      </w:pPr>
      <w:r>
        <w:rPr>
          <w:rFonts w:ascii="Arial" w:hAnsi="Arial" w:cs="Arial" w:eastAsia="Arial"/>
          <w:lang w:val="he-IL" w:bidi="he-IL"/>
          <w:b/>
          <w:sz w:val="32"/>
          <w:rtl/>
          <w:szCs w:val="32"/>
          <w:bCs/>
        </w:rPr>
        <w:t>2. מה תפקידה של אבן ההקשר בפרומפט?</w:t>
      </w:r>
    </w:p>
    <w:p>
      <w:pPr>
        <w:bidi/>
        <w:spacing w:after="20"/>
        <w:jc w:val="right"/>
      </w:pPr>
      <w:r>
        <w:rPr>
          <w:rFonts w:ascii="Arial" w:hAnsi="Arial" w:cs="Arial" w:eastAsia="Arial"/>
          <w:lang w:val="he-IL" w:bidi="he-IL"/>
          <w:sz w:val="32"/>
          <w:rtl/>
          <w:szCs w:val="32"/>
        </w:rPr>
        <w:t xml:space="preserve">      ☐ א. לתת לכלי פרטים על הכיתה, השכבה והידע הקודם</w:t>
      </w:r>
    </w:p>
    <w:p>
      <w:pPr>
        <w:bidi/>
        <w:spacing w:after="20"/>
        <w:jc w:val="right"/>
      </w:pPr>
      <w:r>
        <w:rPr>
          <w:rFonts w:ascii="Arial" w:hAnsi="Arial" w:cs="Arial" w:eastAsia="Arial"/>
          <w:lang w:val="he-IL" w:bidi="he-IL"/>
          <w:sz w:val="32"/>
          <w:rtl/>
          <w:szCs w:val="32"/>
        </w:rPr>
        <w:t xml:space="preserve">      ☐ ב. לקבוע את אורך התוצר בלבד</w:t>
      </w:r>
    </w:p>
    <w:p>
      <w:pPr>
        <w:bidi/>
        <w:spacing w:after="20"/>
        <w:jc w:val="right"/>
      </w:pPr>
      <w:r>
        <w:rPr>
          <w:rFonts w:ascii="Arial" w:hAnsi="Arial" w:cs="Arial" w:eastAsia="Arial"/>
          <w:lang w:val="he-IL" w:bidi="he-IL"/>
          <w:sz w:val="32"/>
          <w:rtl/>
          <w:szCs w:val="32"/>
        </w:rPr>
        <w:t xml:space="preserve">      ☐ ג. להחליף את הצורך בדוגמה</w:t>
      </w:r>
    </w:p>
    <w:p>
      <w:pPr>
        <w:bidi/>
        <w:spacing w:after="80"/>
        <w:jc w:val="right"/>
      </w:pPr>
    </w:p>
    <w:p>
      <w:pPr>
        <w:bidi/>
        <w:pStyle w:val="Heading2"/>
        <w:spacing w:after="80"/>
        <w:jc w:val="right"/>
      </w:pPr>
      <w:r>
        <w:rPr>
          <w:rFonts w:ascii="Arial" w:hAnsi="Arial" w:cs="Arial" w:eastAsia="Arial"/>
          <w:lang w:val="he-IL" w:bidi="he-IL"/>
          <w:b/>
          <w:color w:val="DD6B20"/>
          <w:sz w:val="36"/>
          <w:rtl/>
          <w:szCs w:val="36"/>
          <w:bCs/>
        </w:rPr>
        <w:t>2  חלק ב׳ – פרק 1 · שש אבני הבניין של פרומפט מנצח – זיהוי והבנה</w:t>
      </w:r>
    </w:p>
    <w:p>
      <w:pPr>
        <w:bidi/>
        <w:spacing w:after="80"/>
        <w:jc w:val="right"/>
      </w:pPr>
      <w:r>
        <w:rPr>
          <w:rFonts w:ascii="Arial" w:hAnsi="Arial" w:cs="Arial" w:eastAsia="Arial"/>
          <w:lang w:val="he-IL" w:bidi="he-IL"/>
          <w:color w:val="555555"/>
          <w:sz w:val="30"/>
          <w:rtl/>
          <w:szCs w:val="30"/>
        </w:rPr>
        <w:t>סמנו ✔ נכון או ✘ לא נכון.</w:t>
      </w:r>
    </w:p>
    <w:tbl>
      <w:tblPr>
        <w:tblW w:type="auto" w:w="0"/>
        <w:tblLook w:firstColumn="1" w:firstRow="1" w:lastColumn="0" w:lastRow="0" w:noHBand="0" w:noVBand="1" w:val="04A0"/>
        <w:bidiVisual/>
        <w:tblBorders>
          <w:top w:val="single" w:sz="6" w:color="999999"/>
          <w:left w:val="single" w:sz="6" w:color="999999"/>
          <w:bottom w:val="single" w:sz="6" w:color="999999"/>
          <w:right w:val="single" w:sz="6" w:color="999999"/>
          <w:insideH w:val="single" w:sz="6" w:color="999999"/>
          <w:insideV w:val="single" w:sz="6" w:color="999999"/>
        </w:tblBorders>
      </w:tblPr>
      <w:tblGrid>
        <w:gridCol w:w="2466"/>
        <w:gridCol w:w="2466"/>
        <w:gridCol w:w="2466"/>
        <w:gridCol w:w="2466"/>
      </w:tblGrid>
      <w:tr>
        <w:tc>
          <w:tcPr>
            <w:tcW w:type="dxa" w:w="567"/>
            <w:shd w:val="clear" w:fill="EDF2F7"/>
          </w:tcPr>
          <w:p>
            <w:pPr>
              <w:bidi/>
              <w:jc w:val="right"/>
            </w:pPr>
            <w:r>
              <w:rPr>
                <w:rFonts w:ascii="Arial" w:hAnsi="Arial" w:cs="Arial" w:eastAsia="Arial"/>
                <w:lang w:val="he-IL" w:bidi="he-IL"/>
                <w:b/>
                <w:sz w:val="32"/>
                <w:rtl/>
                <w:szCs w:val="32"/>
                <w:bCs/>
              </w:rPr>
              <w:t>#</w:t>
            </w:r>
          </w:p>
        </w:tc>
        <w:tc>
          <w:tcPr>
            <w:tcW w:type="dxa" w:w="6463"/>
            <w:shd w:val="clear" w:fill="EDF2F7"/>
          </w:tcPr>
          <w:p>
            <w:pPr>
              <w:bidi/>
              <w:jc w:val="right"/>
            </w:pPr>
            <w:r>
              <w:rPr>
                <w:rFonts w:ascii="Arial" w:hAnsi="Arial" w:cs="Arial" w:eastAsia="Arial"/>
                <w:lang w:val="he-IL" w:bidi="he-IL"/>
                <w:b/>
                <w:sz w:val="32"/>
                <w:rtl/>
                <w:szCs w:val="32"/>
                <w:bCs/>
              </w:rPr>
              <w:t>משפט</w:t>
            </w:r>
          </w:p>
        </w:tc>
        <w:tc>
          <w:tcPr>
            <w:tcW w:type="dxa" w:w="1417"/>
            <w:shd w:val="clear" w:fill="EDF2F7"/>
          </w:tcPr>
          <w:p>
            <w:pPr>
              <w:bidi/>
              <w:jc w:val="right"/>
            </w:pPr>
            <w:r>
              <w:rPr>
                <w:rFonts w:ascii="Arial" w:hAnsi="Arial" w:cs="Arial" w:eastAsia="Arial"/>
                <w:lang w:val="he-IL" w:bidi="he-IL"/>
                <w:b/>
                <w:sz w:val="32"/>
                <w:rtl/>
                <w:szCs w:val="32"/>
                <w:bCs/>
              </w:rPr>
              <w:t>נכון ✔</w:t>
            </w:r>
          </w:p>
        </w:tc>
        <w:tc>
          <w:tcPr>
            <w:tcW w:type="dxa" w:w="1417"/>
            <w:shd w:val="clear" w:fill="EDF2F7"/>
          </w:tcPr>
          <w:p>
            <w:pPr>
              <w:bidi/>
              <w:jc w:val="right"/>
            </w:pPr>
            <w:r>
              <w:rPr>
                <w:rFonts w:ascii="Arial" w:hAnsi="Arial" w:cs="Arial" w:eastAsia="Arial"/>
                <w:lang w:val="he-IL" w:bidi="he-IL"/>
                <w:b/>
                <w:sz w:val="32"/>
                <w:rtl/>
                <w:szCs w:val="32"/>
                <w:bCs/>
              </w:rPr>
              <w:t>לא נכון ✘</w:t>
            </w:r>
          </w:p>
        </w:tc>
      </w:tr>
      <w:tr>
        <w:tc>
          <w:tcPr>
            <w:tcW w:type="dxa" w:w="567"/>
          </w:tcPr>
          <w:p>
            <w:pPr>
              <w:bidi/>
              <w:jc w:val="right"/>
            </w:pPr>
            <w:r>
              <w:rPr>
                <w:rFonts w:ascii="Arial" w:hAnsi="Arial" w:cs="Arial" w:eastAsia="Arial"/>
                <w:lang w:val="he-IL" w:bidi="he-IL"/>
                <w:sz w:val="32"/>
                <w:rtl/>
                <w:szCs w:val="32"/>
              </w:rPr>
              <w:t>1</w:t>
            </w:r>
          </w:p>
        </w:tc>
        <w:tc>
          <w:tcPr>
            <w:tcW w:type="dxa" w:w="6463"/>
          </w:tcPr>
          <w:p>
            <w:pPr>
              <w:bidi/>
              <w:jc w:val="right"/>
            </w:pPr>
            <w:r>
              <w:rPr>
                <w:rFonts w:ascii="Arial" w:hAnsi="Arial" w:cs="Arial" w:eastAsia="Arial"/>
                <w:lang w:val="he-IL" w:bidi="he-IL"/>
                <w:sz w:val="32"/>
                <w:rtl/>
                <w:szCs w:val="32"/>
              </w:rPr>
              <w:t>אבן הדוגמה מיותרת בפרומפט כי היא רק מייפה את הבקשה</w:t>
            </w:r>
          </w:p>
        </w:tc>
        <w:tc>
          <w:tcPr>
            <w:tcW w:type="dxa" w:w="1417"/>
          </w:tcPr>
          <w:p>
            <w:pPr>
              <w:bidi/>
              <w:jc w:val="right"/>
            </w:pPr>
            <w:r>
              <w:rPr>
                <w:rFonts w:ascii="Arial" w:hAnsi="Arial" w:cs="Arial" w:eastAsia="Arial"/>
                <w:lang w:val="he-IL" w:bidi="he-IL"/>
                <w:sz w:val="32"/>
                <w:rtl/>
                <w:szCs w:val="32"/>
              </w:rPr>
              <w:t>☐</w:t>
            </w:r>
          </w:p>
        </w:tc>
        <w:tc>
          <w:tcPr>
            <w:tcW w:type="dxa" w:w="1417"/>
          </w:tcPr>
          <w:p>
            <w:pPr>
              <w:bidi/>
              <w:jc w:val="right"/>
            </w:pPr>
            <w:r>
              <w:rPr>
                <w:rFonts w:ascii="Arial" w:hAnsi="Arial" w:cs="Arial" w:eastAsia="Arial"/>
                <w:lang w:val="he-IL" w:bidi="he-IL"/>
                <w:sz w:val="32"/>
                <w:rtl/>
                <w:szCs w:val="32"/>
              </w:rPr>
              <w:t>☐</w:t>
            </w:r>
          </w:p>
        </w:tc>
      </w:tr>
      <w:tr>
        <w:tc>
          <w:tcPr>
            <w:tcW w:type="dxa" w:w="567"/>
          </w:tcPr>
          <w:p>
            <w:pPr>
              <w:bidi/>
              <w:jc w:val="right"/>
            </w:pPr>
            <w:r>
              <w:rPr>
                <w:rFonts w:ascii="Arial" w:hAnsi="Arial" w:cs="Arial" w:eastAsia="Arial"/>
                <w:lang w:val="he-IL" w:bidi="he-IL"/>
                <w:sz w:val="32"/>
                <w:rtl/>
                <w:szCs w:val="32"/>
              </w:rPr>
              <w:t>2</w:t>
            </w:r>
          </w:p>
        </w:tc>
        <w:tc>
          <w:tcPr>
            <w:tcW w:type="dxa" w:w="6463"/>
          </w:tcPr>
          <w:p>
            <w:pPr>
              <w:bidi/>
              <w:jc w:val="right"/>
            </w:pPr>
            <w:r>
              <w:rPr>
                <w:rFonts w:ascii="Arial" w:hAnsi="Arial" w:cs="Arial" w:eastAsia="Arial"/>
                <w:lang w:val="he-IL" w:bidi="he-IL"/>
                <w:sz w:val="32"/>
                <w:rtl/>
                <w:szCs w:val="32"/>
              </w:rPr>
              <w:t>אבן המגבלות יכולה לכלול אורך, שפה או זמן שהתוצר חייב לעמוד בהם</w:t>
            </w:r>
          </w:p>
        </w:tc>
        <w:tc>
          <w:tcPr>
            <w:tcW w:type="dxa" w:w="1417"/>
          </w:tcPr>
          <w:p>
            <w:pPr>
              <w:bidi/>
              <w:jc w:val="right"/>
            </w:pPr>
            <w:r>
              <w:rPr>
                <w:rFonts w:ascii="Arial" w:hAnsi="Arial" w:cs="Arial" w:eastAsia="Arial"/>
                <w:lang w:val="he-IL" w:bidi="he-IL"/>
                <w:sz w:val="32"/>
                <w:rtl/>
                <w:szCs w:val="32"/>
              </w:rPr>
              <w:t>☐</w:t>
            </w:r>
          </w:p>
        </w:tc>
        <w:tc>
          <w:tcPr>
            <w:tcW w:type="dxa" w:w="1417"/>
          </w:tcPr>
          <w:p>
            <w:pPr>
              <w:bidi/>
              <w:jc w:val="right"/>
            </w:pPr>
            <w:r>
              <w:rPr>
                <w:rFonts w:ascii="Arial" w:hAnsi="Arial" w:cs="Arial" w:eastAsia="Arial"/>
                <w:lang w:val="he-IL" w:bidi="he-IL"/>
                <w:sz w:val="32"/>
                <w:rtl/>
                <w:szCs w:val="32"/>
              </w:rPr>
              <w:t>☐</w:t>
            </w:r>
          </w:p>
        </w:tc>
      </w:tr>
    </w:tbl>
    <w:p>
      <w:pPr>
        <w:bidi/>
        <w:spacing w:after="80"/>
        <w:jc w:val="right"/>
      </w:pPr>
    </w:p>
    <w:p>
      <w:pPr>
        <w:bidi/>
        <w:pStyle w:val="Heading2"/>
        <w:spacing w:after="80"/>
        <w:jc w:val="right"/>
      </w:pPr>
      <w:r>
        <w:rPr>
          <w:rFonts w:ascii="Arial" w:hAnsi="Arial" w:cs="Arial" w:eastAsia="Arial"/>
          <w:lang w:val="he-IL" w:bidi="he-IL"/>
          <w:b/>
          <w:color w:val="3182CE"/>
          <w:sz w:val="36"/>
          <w:rtl/>
          <w:szCs w:val="36"/>
          <w:bCs/>
        </w:rPr>
        <w:t>3  חלק ג׳ – פרק 1 · שש אבני הבניין של פרומפט מנצח – התאמת אבנים לתיאור</w:t>
      </w:r>
    </w:p>
    <w:p>
      <w:pPr>
        <w:bidi/>
        <w:spacing w:after="80"/>
        <w:jc w:val="right"/>
      </w:pPr>
      <w:r>
        <w:rPr>
          <w:rFonts w:ascii="Arial" w:hAnsi="Arial" w:cs="Arial" w:eastAsia="Arial"/>
          <w:lang w:val="he-IL" w:bidi="he-IL"/>
          <w:color w:val="555555"/>
          <w:sz w:val="30"/>
          <w:rtl/>
          <w:szCs w:val="30"/>
        </w:rPr>
        <w:t>התאימו: כתבו ליד כל מספר את האות המתאימה מהעמודה השמאלית.</w:t>
      </w:r>
    </w:p>
    <w:tbl>
      <w:tblPr>
        <w:tblW w:type="auto" w:w="0"/>
        <w:tblLook w:firstColumn="1" w:firstRow="1" w:lastColumn="0" w:lastRow="0" w:noHBand="0" w:noVBand="1" w:val="04A0"/>
        <w:bidiVisual/>
        <w:tblBorders>
          <w:top w:val="single" w:sz="6" w:color="999999"/>
          <w:left w:val="single" w:sz="6" w:color="999999"/>
          <w:bottom w:val="single" w:sz="6" w:color="999999"/>
          <w:right w:val="single" w:sz="6" w:color="999999"/>
          <w:insideH w:val="single" w:sz="6" w:color="999999"/>
          <w:insideV w:val="single" w:sz="6" w:color="999999"/>
        </w:tblBorders>
      </w:tblPr>
      <w:tblGrid>
        <w:gridCol w:w="3289"/>
        <w:gridCol w:w="3289"/>
        <w:gridCol w:w="3289"/>
      </w:tblGrid>
      <w:tr>
        <w:tc>
          <w:tcPr>
            <w:tcW w:type="dxa" w:w="3969"/>
          </w:tcPr>
          <w:p>
            <w:pPr>
              <w:bidi/>
              <w:jc w:val="right"/>
            </w:pPr>
            <w:r>
              <w:rPr>
                <w:rFonts w:ascii="Arial" w:hAnsi="Arial" w:cs="Arial" w:eastAsia="Arial"/>
                <w:lang w:val="he-IL" w:bidi="he-IL"/>
                <w:sz w:val="32"/>
                <w:rtl/>
                <w:szCs w:val="32"/>
              </w:rPr>
              <w:t>1. תפקיד</w:t>
            </w:r>
          </w:p>
        </w:tc>
        <w:tc>
          <w:tcPr>
            <w:tcW w:type="dxa" w:w="1134"/>
          </w:tcPr>
          <w:p>
            <w:pPr>
              <w:bidi/>
              <w:jc w:val="right"/>
            </w:pPr>
            <w:r>
              <w:rPr>
                <w:rFonts w:ascii="Arial" w:hAnsi="Arial" w:cs="Arial" w:eastAsia="Arial"/>
                <w:lang w:val="he-IL" w:bidi="he-IL"/>
                <w:sz w:val="32"/>
                <w:rtl/>
                <w:szCs w:val="32"/>
              </w:rPr>
              <w:t>____</w:t>
            </w:r>
          </w:p>
        </w:tc>
        <w:tc>
          <w:tcPr>
            <w:tcW w:type="dxa" w:w="4762"/>
          </w:tcPr>
          <w:p>
            <w:pPr>
              <w:bidi/>
              <w:jc w:val="right"/>
            </w:pPr>
            <w:r>
              <w:rPr>
                <w:rFonts w:ascii="Arial" w:hAnsi="Arial" w:cs="Arial" w:eastAsia="Arial"/>
                <w:lang w:val="he-IL" w:bidi="he-IL"/>
                <w:sz w:val="32"/>
                <w:rtl/>
                <w:szCs w:val="32"/>
              </w:rPr>
              <w:t>א. פרטים על הכיתה, השכבה והידע הקודם</w:t>
            </w:r>
          </w:p>
        </w:tc>
      </w:tr>
      <w:tr>
        <w:tc>
          <w:tcPr>
            <w:tcW w:type="dxa" w:w="3969"/>
          </w:tcPr>
          <w:p>
            <w:pPr>
              <w:bidi/>
              <w:jc w:val="right"/>
            </w:pPr>
            <w:r>
              <w:rPr>
                <w:rFonts w:ascii="Arial" w:hAnsi="Arial" w:cs="Arial" w:eastAsia="Arial"/>
                <w:lang w:val="he-IL" w:bidi="he-IL"/>
                <w:sz w:val="32"/>
                <w:rtl/>
                <w:szCs w:val="32"/>
              </w:rPr>
              <w:t>2. משימה</w:t>
            </w:r>
          </w:p>
        </w:tc>
        <w:tc>
          <w:tcPr>
            <w:tcW w:type="dxa" w:w="1134"/>
          </w:tcPr>
          <w:p>
            <w:pPr>
              <w:bidi/>
              <w:jc w:val="right"/>
            </w:pPr>
            <w:r>
              <w:rPr>
                <w:rFonts w:ascii="Arial" w:hAnsi="Arial" w:cs="Arial" w:eastAsia="Arial"/>
                <w:lang w:val="he-IL" w:bidi="he-IL"/>
                <w:sz w:val="32"/>
                <w:rtl/>
                <w:szCs w:val="32"/>
              </w:rPr>
              <w:t>____</w:t>
            </w:r>
          </w:p>
        </w:tc>
        <w:tc>
          <w:tcPr>
            <w:tcW w:type="dxa" w:w="4762"/>
          </w:tcPr>
          <w:p>
            <w:pPr>
              <w:bidi/>
              <w:jc w:val="right"/>
            </w:pPr>
            <w:r>
              <w:rPr>
                <w:rFonts w:ascii="Arial" w:hAnsi="Arial" w:cs="Arial" w:eastAsia="Arial"/>
                <w:lang w:val="he-IL" w:bidi="he-IL"/>
                <w:sz w:val="32"/>
                <w:rtl/>
                <w:szCs w:val="32"/>
              </w:rPr>
              <w:t>ב. המבנה הרצוי לתוצר, למשל טבלה או רשימה</w:t>
            </w:r>
          </w:p>
        </w:tc>
      </w:tr>
      <w:tr>
        <w:tc>
          <w:tcPr>
            <w:tcW w:type="dxa" w:w="3969"/>
          </w:tcPr>
          <w:p>
            <w:pPr>
              <w:bidi/>
              <w:jc w:val="right"/>
            </w:pPr>
            <w:r>
              <w:rPr>
                <w:rFonts w:ascii="Arial" w:hAnsi="Arial" w:cs="Arial" w:eastAsia="Arial"/>
                <w:lang w:val="he-IL" w:bidi="he-IL"/>
                <w:sz w:val="32"/>
                <w:rtl/>
                <w:szCs w:val="32"/>
              </w:rPr>
              <w:t>3. הקשר</w:t>
            </w:r>
          </w:p>
        </w:tc>
        <w:tc>
          <w:tcPr>
            <w:tcW w:type="dxa" w:w="1134"/>
          </w:tcPr>
          <w:p>
            <w:pPr>
              <w:bidi/>
              <w:jc w:val="right"/>
            </w:pPr>
            <w:r>
              <w:rPr>
                <w:rFonts w:ascii="Arial" w:hAnsi="Arial" w:cs="Arial" w:eastAsia="Arial"/>
                <w:lang w:val="he-IL" w:bidi="he-IL"/>
                <w:sz w:val="32"/>
                <w:rtl/>
                <w:szCs w:val="32"/>
              </w:rPr>
              <w:t>____</w:t>
            </w:r>
          </w:p>
        </w:tc>
        <w:tc>
          <w:tcPr>
            <w:tcW w:type="dxa" w:w="4762"/>
          </w:tcPr>
          <w:p>
            <w:pPr>
              <w:bidi/>
              <w:jc w:val="right"/>
            </w:pPr>
            <w:r>
              <w:rPr>
                <w:rFonts w:ascii="Arial" w:hAnsi="Arial" w:cs="Arial" w:eastAsia="Arial"/>
                <w:lang w:val="he-IL" w:bidi="he-IL"/>
                <w:sz w:val="32"/>
                <w:rtl/>
                <w:szCs w:val="32"/>
              </w:rPr>
              <w:t>ג. הבקשה המרכזית והברורה שרוצים לקבל</w:t>
            </w:r>
          </w:p>
        </w:tc>
      </w:tr>
      <w:tr>
        <w:tc>
          <w:tcPr>
            <w:tcW w:type="dxa" w:w="3969"/>
          </w:tcPr>
          <w:p>
            <w:pPr>
              <w:bidi/>
              <w:jc w:val="right"/>
            </w:pPr>
            <w:r>
              <w:rPr>
                <w:rFonts w:ascii="Arial" w:hAnsi="Arial" w:cs="Arial" w:eastAsia="Arial"/>
                <w:lang w:val="he-IL" w:bidi="he-IL"/>
                <w:sz w:val="32"/>
                <w:rtl/>
                <w:szCs w:val="32"/>
              </w:rPr>
              <w:t>4. פורמט</w:t>
            </w:r>
          </w:p>
        </w:tc>
        <w:tc>
          <w:tcPr>
            <w:tcW w:type="dxa" w:w="1134"/>
          </w:tcPr>
          <w:p>
            <w:pPr>
              <w:bidi/>
              <w:jc w:val="right"/>
            </w:pPr>
            <w:r>
              <w:rPr>
                <w:rFonts w:ascii="Arial" w:hAnsi="Arial" w:cs="Arial" w:eastAsia="Arial"/>
                <w:lang w:val="he-IL" w:bidi="he-IL"/>
                <w:sz w:val="32"/>
                <w:rtl/>
                <w:szCs w:val="32"/>
              </w:rPr>
              <w:t>____</w:t>
            </w:r>
          </w:p>
        </w:tc>
        <w:tc>
          <w:tcPr>
            <w:tcW w:type="dxa" w:w="4762"/>
          </w:tcPr>
          <w:p>
            <w:pPr>
              <w:bidi/>
              <w:jc w:val="right"/>
            </w:pPr>
            <w:r>
              <w:rPr>
                <w:rFonts w:ascii="Arial" w:hAnsi="Arial" w:cs="Arial" w:eastAsia="Arial"/>
                <w:lang w:val="he-IL" w:bidi="he-IL"/>
                <w:sz w:val="32"/>
                <w:rtl/>
                <w:szCs w:val="32"/>
              </w:rPr>
              <w:t>ד. מגדירים מי מדבר אל הכלי, למשל מורה מנוסה</w:t>
            </w:r>
          </w:p>
        </w:tc>
      </w:tr>
    </w:tbl>
    <w:p>
      <w:pPr>
        <w:bidi/>
        <w:spacing w:after="80"/>
        <w:jc w:val="right"/>
      </w:pPr>
    </w:p>
    <w:p>
      <w:pPr>
        <w:bidi/>
        <w:pStyle w:val="Heading2"/>
        <w:spacing w:after="80"/>
        <w:jc w:val="right"/>
      </w:pPr>
      <w:r>
        <w:rPr>
          <w:rFonts w:ascii="Arial" w:hAnsi="Arial" w:cs="Arial" w:eastAsia="Arial"/>
          <w:lang w:val="he-IL" w:bidi="he-IL"/>
          <w:b/>
          <w:color w:val="38A169"/>
          <w:sz w:val="36"/>
          <w:rtl/>
          <w:szCs w:val="36"/>
          <w:bCs/>
        </w:rPr>
        <w:t>4  חלק ד׳ – פרק 1 · שש אבני הבניין של פרומפט מנצח – יישום בדוגמאות</w:t>
      </w:r>
    </w:p>
    <w:p>
      <w:pPr>
        <w:bidi/>
        <w:spacing w:after="80"/>
        <w:jc w:val="right"/>
      </w:pPr>
      <w:r>
        <w:rPr>
          <w:rFonts w:ascii="Arial" w:hAnsi="Arial" w:cs="Arial" w:eastAsia="Arial"/>
          <w:lang w:val="he-IL" w:bidi="he-IL"/>
          <w:color w:val="555555"/>
          <w:sz w:val="30"/>
          <w:rtl/>
          <w:szCs w:val="30"/>
        </w:rPr>
        <w:t>השלימו את המילה החסרה.</w:t>
      </w:r>
    </w:p>
    <w:p>
      <w:pPr>
        <w:bidi/>
        <w:spacing w:after="80"/>
        <w:jc w:val="right"/>
      </w:pPr>
      <w:r>
        <w:rPr>
          <w:rFonts w:ascii="Arial" w:hAnsi="Arial" w:cs="Arial" w:eastAsia="Arial"/>
          <w:lang w:val="he-IL" w:bidi="he-IL"/>
          <w:sz w:val="32"/>
          <w:rtl/>
          <w:szCs w:val="32"/>
        </w:rPr>
        <w:t>1. פרומפט של שורה אחת כמו 'כתבו דף עבודה על סמיכות' חסר כמעט את כל אבני הבניין, ואילו פרומפט מלא כולל גם תפקיד, משימה, הקשר ו-__________</w:t>
      </w:r>
    </w:p>
    <w:p>
      <w:pPr>
        <w:bidi/>
        <w:spacing w:after="80"/>
        <w:jc w:val="right"/>
      </w:pPr>
    </w:p>
    <w:p>
      <w:pPr>
        <w:bidi/>
        <w:pStyle w:val="Heading2"/>
        <w:spacing w:after="80"/>
        <w:jc w:val="right"/>
      </w:pPr>
      <w:r>
        <w:rPr>
          <w:rFonts w:ascii="Arial" w:hAnsi="Arial" w:cs="Arial" w:eastAsia="Arial"/>
          <w:lang w:val="he-IL" w:bidi="he-IL"/>
          <w:b/>
          <w:color w:val="805AD5"/>
          <w:sz w:val="36"/>
          <w:rtl/>
          <w:szCs w:val="36"/>
          <w:bCs/>
        </w:rPr>
        <w:t>5  חלק ה׳ – פרק 2 · משדרגים פרומפט: מבקשה בסיסית לתוצר מדויק – היכרות עם אפשרויות השדרוג</w:t>
      </w:r>
    </w:p>
    <w:p>
      <w:pPr>
        <w:bidi/>
        <w:spacing w:after="80"/>
        <w:jc w:val="right"/>
      </w:pPr>
      <w:r>
        <w:rPr>
          <w:rFonts w:ascii="Arial" w:hAnsi="Arial" w:cs="Arial" w:eastAsia="Arial"/>
          <w:lang w:val="he-IL" w:bidi="he-IL"/>
          <w:color w:val="555555"/>
          <w:sz w:val="30"/>
          <w:rtl/>
          <w:szCs w:val="30"/>
        </w:rPr>
        <w:t>הקיפו את התשובה הנכונה.</w:t>
      </w:r>
    </w:p>
    <w:p>
      <w:pPr>
        <w:bidi/>
        <w:spacing w:after="20"/>
        <w:jc w:val="right"/>
      </w:pPr>
      <w:r>
        <w:rPr>
          <w:rFonts w:ascii="Arial" w:hAnsi="Arial" w:cs="Arial" w:eastAsia="Arial"/>
          <w:lang w:val="he-IL" w:bidi="he-IL"/>
          <w:b/>
          <w:sz w:val="32"/>
          <w:rtl/>
          <w:szCs w:val="32"/>
          <w:bCs/>
        </w:rPr>
        <w:t>1. מהי אחת מהצעות השדרוג המוצעות אחרי קבלת תשובה ראשונה מכלי שיחה חכם?</w:t>
      </w:r>
    </w:p>
    <w:p>
      <w:pPr>
        <w:bidi/>
        <w:spacing w:after="20"/>
        <w:jc w:val="right"/>
      </w:pPr>
      <w:r>
        <w:rPr>
          <w:rFonts w:ascii="Arial" w:hAnsi="Arial" w:cs="Arial" w:eastAsia="Arial"/>
          <w:lang w:val="he-IL" w:bidi="he-IL"/>
          <w:sz w:val="32"/>
          <w:rtl/>
          <w:szCs w:val="32"/>
        </w:rPr>
        <w:t xml:space="preserve">      ☐ א. לקצר לחצי ולשמור על העיקר</w:t>
      </w:r>
    </w:p>
    <w:p>
      <w:pPr>
        <w:bidi/>
        <w:spacing w:after="20"/>
        <w:jc w:val="right"/>
      </w:pPr>
      <w:r>
        <w:rPr>
          <w:rFonts w:ascii="Arial" w:hAnsi="Arial" w:cs="Arial" w:eastAsia="Arial"/>
          <w:lang w:val="he-IL" w:bidi="he-IL"/>
          <w:sz w:val="32"/>
          <w:rtl/>
          <w:szCs w:val="32"/>
        </w:rPr>
        <w:t xml:space="preserve">      ☐ ב. למחוק את כל התוצר</w:t>
      </w:r>
    </w:p>
    <w:p>
      <w:pPr>
        <w:bidi/>
        <w:spacing w:after="20"/>
        <w:jc w:val="right"/>
      </w:pPr>
      <w:r>
        <w:rPr>
          <w:rFonts w:ascii="Arial" w:hAnsi="Arial" w:cs="Arial" w:eastAsia="Arial"/>
          <w:lang w:val="he-IL" w:bidi="he-IL"/>
          <w:sz w:val="32"/>
          <w:rtl/>
          <w:szCs w:val="32"/>
        </w:rPr>
        <w:t xml:space="preserve">      ☐ ג. להוסיף שם של תלמיד מסוים</w:t>
      </w:r>
    </w:p>
    <w:p>
      <w:pPr>
        <w:bidi/>
        <w:spacing w:after="20"/>
        <w:jc w:val="right"/>
      </w:pPr>
      <w:r>
        <w:rPr>
          <w:rFonts w:ascii="Arial" w:hAnsi="Arial" w:cs="Arial" w:eastAsia="Arial"/>
          <w:lang w:val="he-IL" w:bidi="he-IL"/>
          <w:b/>
          <w:sz w:val="32"/>
          <w:rtl/>
          <w:szCs w:val="32"/>
          <w:bCs/>
        </w:rPr>
        <w:t>2. כשמבקשים 'תנו 3 גרסאות ונמקו איזו הכי טובה', מה המטרה העיקרית?</w:t>
      </w:r>
    </w:p>
    <w:p>
      <w:pPr>
        <w:bidi/>
        <w:spacing w:after="20"/>
        <w:jc w:val="right"/>
      </w:pPr>
      <w:r>
        <w:rPr>
          <w:rFonts w:ascii="Arial" w:hAnsi="Arial" w:cs="Arial" w:eastAsia="Arial"/>
          <w:lang w:val="he-IL" w:bidi="he-IL"/>
          <w:sz w:val="32"/>
          <w:rtl/>
          <w:szCs w:val="32"/>
        </w:rPr>
        <w:t xml:space="preserve">      ☐ א. לקבל כמה גרסאות ולבחור ביניהן בעזרת נימוק</w:t>
      </w:r>
    </w:p>
    <w:p>
      <w:pPr>
        <w:bidi/>
        <w:spacing w:after="20"/>
        <w:jc w:val="right"/>
      </w:pPr>
      <w:r>
        <w:rPr>
          <w:rFonts w:ascii="Arial" w:hAnsi="Arial" w:cs="Arial" w:eastAsia="Arial"/>
          <w:lang w:val="he-IL" w:bidi="he-IL"/>
          <w:sz w:val="32"/>
          <w:rtl/>
          <w:szCs w:val="32"/>
        </w:rPr>
        <w:t xml:space="preserve">      ☐ ב. לקבל גרסה אחת ארוכה מאוד</w:t>
      </w:r>
    </w:p>
    <w:p>
      <w:pPr>
        <w:bidi/>
        <w:spacing w:after="20"/>
        <w:jc w:val="right"/>
      </w:pPr>
      <w:r>
        <w:rPr>
          <w:rFonts w:ascii="Arial" w:hAnsi="Arial" w:cs="Arial" w:eastAsia="Arial"/>
          <w:lang w:val="he-IL" w:bidi="he-IL"/>
          <w:sz w:val="32"/>
          <w:rtl/>
          <w:szCs w:val="32"/>
        </w:rPr>
        <w:t xml:space="preserve">      ☐ ג. לבטל את הפרומפט המקורי</w:t>
      </w:r>
    </w:p>
    <w:p>
      <w:pPr>
        <w:bidi/>
        <w:spacing w:after="80"/>
        <w:jc w:val="right"/>
      </w:pPr>
    </w:p>
    <w:p>
      <w:pPr>
        <w:bidi/>
        <w:pStyle w:val="Heading2"/>
        <w:spacing w:after="80"/>
        <w:jc w:val="right"/>
      </w:pPr>
      <w:r>
        <w:rPr>
          <w:rFonts w:ascii="Arial" w:hAnsi="Arial" w:cs="Arial" w:eastAsia="Arial"/>
          <w:lang w:val="he-IL" w:bidi="he-IL"/>
          <w:b/>
          <w:color w:val="D53F8C"/>
          <w:sz w:val="36"/>
          <w:rtl/>
          <w:szCs w:val="36"/>
          <w:bCs/>
        </w:rPr>
        <w:t>6  חלק ו׳ – פרק 2 · משדרגים פרומפט: מבקשה בסיסית לתוצר מדויק – בדיקה והתאמה</w:t>
      </w:r>
    </w:p>
    <w:p>
      <w:pPr>
        <w:bidi/>
        <w:spacing w:after="80"/>
        <w:jc w:val="right"/>
      </w:pPr>
      <w:r>
        <w:rPr>
          <w:rFonts w:ascii="Arial" w:hAnsi="Arial" w:cs="Arial" w:eastAsia="Arial"/>
          <w:lang w:val="he-IL" w:bidi="he-IL"/>
          <w:color w:val="555555"/>
          <w:sz w:val="30"/>
          <w:rtl/>
          <w:szCs w:val="30"/>
        </w:rPr>
        <w:t>סמנו ✔ נכון או ✘ לא נכון.</w:t>
      </w:r>
    </w:p>
    <w:tbl>
      <w:tblPr>
        <w:tblW w:type="auto" w:w="0"/>
        <w:tblLook w:firstColumn="1" w:firstRow="1" w:lastColumn="0" w:lastRow="0" w:noHBand="0" w:noVBand="1" w:val="04A0"/>
        <w:bidiVisual/>
        <w:tblBorders>
          <w:top w:val="single" w:sz="6" w:color="999999"/>
          <w:left w:val="single" w:sz="6" w:color="999999"/>
          <w:bottom w:val="single" w:sz="6" w:color="999999"/>
          <w:right w:val="single" w:sz="6" w:color="999999"/>
          <w:insideH w:val="single" w:sz="6" w:color="999999"/>
          <w:insideV w:val="single" w:sz="6" w:color="999999"/>
        </w:tblBorders>
      </w:tblPr>
      <w:tblGrid>
        <w:gridCol w:w="2466"/>
        <w:gridCol w:w="2466"/>
        <w:gridCol w:w="2466"/>
        <w:gridCol w:w="2466"/>
      </w:tblGrid>
      <w:tr>
        <w:tc>
          <w:tcPr>
            <w:tcW w:type="dxa" w:w="567"/>
            <w:shd w:val="clear" w:fill="EDF2F7"/>
          </w:tcPr>
          <w:p>
            <w:pPr>
              <w:bidi/>
              <w:jc w:val="right"/>
            </w:pPr>
            <w:r>
              <w:rPr>
                <w:rFonts w:ascii="Arial" w:hAnsi="Arial" w:cs="Arial" w:eastAsia="Arial"/>
                <w:lang w:val="he-IL" w:bidi="he-IL"/>
                <w:b/>
                <w:sz w:val="32"/>
                <w:rtl/>
                <w:szCs w:val="32"/>
                <w:bCs/>
              </w:rPr>
              <w:t>#</w:t>
            </w:r>
          </w:p>
        </w:tc>
        <w:tc>
          <w:tcPr>
            <w:tcW w:type="dxa" w:w="6463"/>
            <w:shd w:val="clear" w:fill="EDF2F7"/>
          </w:tcPr>
          <w:p>
            <w:pPr>
              <w:bidi/>
              <w:jc w:val="right"/>
            </w:pPr>
            <w:r>
              <w:rPr>
                <w:rFonts w:ascii="Arial" w:hAnsi="Arial" w:cs="Arial" w:eastAsia="Arial"/>
                <w:lang w:val="he-IL" w:bidi="he-IL"/>
                <w:b/>
                <w:sz w:val="32"/>
                <w:rtl/>
                <w:szCs w:val="32"/>
                <w:bCs/>
              </w:rPr>
              <w:t>משפט</w:t>
            </w:r>
          </w:p>
        </w:tc>
        <w:tc>
          <w:tcPr>
            <w:tcW w:type="dxa" w:w="1417"/>
            <w:shd w:val="clear" w:fill="EDF2F7"/>
          </w:tcPr>
          <w:p>
            <w:pPr>
              <w:bidi/>
              <w:jc w:val="right"/>
            </w:pPr>
            <w:r>
              <w:rPr>
                <w:rFonts w:ascii="Arial" w:hAnsi="Arial" w:cs="Arial" w:eastAsia="Arial"/>
                <w:lang w:val="he-IL" w:bidi="he-IL"/>
                <w:b/>
                <w:sz w:val="32"/>
                <w:rtl/>
                <w:szCs w:val="32"/>
                <w:bCs/>
              </w:rPr>
              <w:t>נכון ✔</w:t>
            </w:r>
          </w:p>
        </w:tc>
        <w:tc>
          <w:tcPr>
            <w:tcW w:type="dxa" w:w="1417"/>
            <w:shd w:val="clear" w:fill="EDF2F7"/>
          </w:tcPr>
          <w:p>
            <w:pPr>
              <w:bidi/>
              <w:jc w:val="right"/>
            </w:pPr>
            <w:r>
              <w:rPr>
                <w:rFonts w:ascii="Arial" w:hAnsi="Arial" w:cs="Arial" w:eastAsia="Arial"/>
                <w:lang w:val="he-IL" w:bidi="he-IL"/>
                <w:b/>
                <w:sz w:val="32"/>
                <w:rtl/>
                <w:szCs w:val="32"/>
                <w:bCs/>
              </w:rPr>
              <w:t>לא נכון ✘</w:t>
            </w:r>
          </w:p>
        </w:tc>
      </w:tr>
      <w:tr>
        <w:tc>
          <w:tcPr>
            <w:tcW w:type="dxa" w:w="567"/>
          </w:tcPr>
          <w:p>
            <w:pPr>
              <w:bidi/>
              <w:jc w:val="right"/>
            </w:pPr>
            <w:r>
              <w:rPr>
                <w:rFonts w:ascii="Arial" w:hAnsi="Arial" w:cs="Arial" w:eastAsia="Arial"/>
                <w:lang w:val="he-IL" w:bidi="he-IL"/>
                <w:sz w:val="32"/>
                <w:rtl/>
                <w:szCs w:val="32"/>
              </w:rPr>
              <w:t>1</w:t>
            </w:r>
          </w:p>
        </w:tc>
        <w:tc>
          <w:tcPr>
            <w:tcW w:type="dxa" w:w="6463"/>
          </w:tcPr>
          <w:p>
            <w:pPr>
              <w:bidi/>
              <w:jc w:val="right"/>
            </w:pPr>
            <w:r>
              <w:rPr>
                <w:rFonts w:ascii="Arial" w:hAnsi="Arial" w:cs="Arial" w:eastAsia="Arial"/>
                <w:lang w:val="he-IL" w:bidi="he-IL"/>
                <w:sz w:val="32"/>
                <w:rtl/>
                <w:szCs w:val="32"/>
              </w:rPr>
              <w:t>אחת מהצעות השדרוג היא להפוך את התוצר לטבלה ברורה.</w:t>
            </w:r>
          </w:p>
        </w:tc>
        <w:tc>
          <w:tcPr>
            <w:tcW w:type="dxa" w:w="1417"/>
          </w:tcPr>
          <w:p>
            <w:pPr>
              <w:bidi/>
              <w:jc w:val="right"/>
            </w:pPr>
            <w:r>
              <w:rPr>
                <w:rFonts w:ascii="Arial" w:hAnsi="Arial" w:cs="Arial" w:eastAsia="Arial"/>
                <w:lang w:val="he-IL" w:bidi="he-IL"/>
                <w:sz w:val="32"/>
                <w:rtl/>
                <w:szCs w:val="32"/>
              </w:rPr>
              <w:t>☐</w:t>
            </w:r>
          </w:p>
        </w:tc>
        <w:tc>
          <w:tcPr>
            <w:tcW w:type="dxa" w:w="1417"/>
          </w:tcPr>
          <w:p>
            <w:pPr>
              <w:bidi/>
              <w:jc w:val="right"/>
            </w:pPr>
            <w:r>
              <w:rPr>
                <w:rFonts w:ascii="Arial" w:hAnsi="Arial" w:cs="Arial" w:eastAsia="Arial"/>
                <w:lang w:val="he-IL" w:bidi="he-IL"/>
                <w:sz w:val="32"/>
                <w:rtl/>
                <w:szCs w:val="32"/>
              </w:rPr>
              <w:t>☐</w:t>
            </w:r>
          </w:p>
        </w:tc>
      </w:tr>
      <w:tr>
        <w:tc>
          <w:tcPr>
            <w:tcW w:type="dxa" w:w="567"/>
          </w:tcPr>
          <w:p>
            <w:pPr>
              <w:bidi/>
              <w:jc w:val="right"/>
            </w:pPr>
            <w:r>
              <w:rPr>
                <w:rFonts w:ascii="Arial" w:hAnsi="Arial" w:cs="Arial" w:eastAsia="Arial"/>
                <w:lang w:val="he-IL" w:bidi="he-IL"/>
                <w:sz w:val="32"/>
                <w:rtl/>
                <w:szCs w:val="32"/>
              </w:rPr>
              <w:t>2</w:t>
            </w:r>
          </w:p>
        </w:tc>
        <w:tc>
          <w:tcPr>
            <w:tcW w:type="dxa" w:w="6463"/>
          </w:tcPr>
          <w:p>
            <w:pPr>
              <w:bidi/>
              <w:jc w:val="right"/>
            </w:pPr>
            <w:r>
              <w:rPr>
                <w:rFonts w:ascii="Arial" w:hAnsi="Arial" w:cs="Arial" w:eastAsia="Arial"/>
                <w:lang w:val="he-IL" w:bidi="he-IL"/>
                <w:sz w:val="32"/>
                <w:rtl/>
                <w:szCs w:val="32"/>
              </w:rPr>
              <w:t>שדרוג 'התאמה לעולים' כולל הוספת מילון חזותי ומשפטים קצרים.</w:t>
            </w:r>
          </w:p>
        </w:tc>
        <w:tc>
          <w:tcPr>
            <w:tcW w:type="dxa" w:w="1417"/>
          </w:tcPr>
          <w:p>
            <w:pPr>
              <w:bidi/>
              <w:jc w:val="right"/>
            </w:pPr>
            <w:r>
              <w:rPr>
                <w:rFonts w:ascii="Arial" w:hAnsi="Arial" w:cs="Arial" w:eastAsia="Arial"/>
                <w:lang w:val="he-IL" w:bidi="he-IL"/>
                <w:sz w:val="32"/>
                <w:rtl/>
                <w:szCs w:val="32"/>
              </w:rPr>
              <w:t>☐</w:t>
            </w:r>
          </w:p>
        </w:tc>
        <w:tc>
          <w:tcPr>
            <w:tcW w:type="dxa" w:w="1417"/>
          </w:tcPr>
          <w:p>
            <w:pPr>
              <w:bidi/>
              <w:jc w:val="right"/>
            </w:pPr>
            <w:r>
              <w:rPr>
                <w:rFonts w:ascii="Arial" w:hAnsi="Arial" w:cs="Arial" w:eastAsia="Arial"/>
                <w:lang w:val="he-IL" w:bidi="he-IL"/>
                <w:sz w:val="32"/>
                <w:rtl/>
                <w:szCs w:val="32"/>
              </w:rPr>
              <w:t>☐</w:t>
            </w:r>
          </w:p>
        </w:tc>
      </w:tr>
    </w:tbl>
    <w:p>
      <w:pPr>
        <w:bidi/>
        <w:spacing w:after="80"/>
        <w:jc w:val="right"/>
      </w:pPr>
    </w:p>
    <w:p>
      <w:pPr>
        <w:bidi/>
        <w:pStyle w:val="Heading2"/>
        <w:spacing w:after="80"/>
        <w:jc w:val="right"/>
      </w:pPr>
      <w:r>
        <w:rPr>
          <w:rFonts w:ascii="Arial" w:hAnsi="Arial" w:cs="Arial" w:eastAsia="Arial"/>
          <w:lang w:val="he-IL" w:bidi="he-IL"/>
          <w:b/>
          <w:color w:val="E53E3E"/>
          <w:sz w:val="36"/>
          <w:rtl/>
          <w:szCs w:val="36"/>
          <w:bCs/>
        </w:rPr>
        <w:t>7  חלק ז׳ – פרק 2 · משדרגים פרומפט: מבקשה בסיסית לתוצר מדויק – השלמות והתאמה</w:t>
      </w:r>
    </w:p>
    <w:p>
      <w:pPr>
        <w:bidi/>
        <w:spacing w:after="80"/>
        <w:jc w:val="right"/>
      </w:pPr>
      <w:r>
        <w:rPr>
          <w:rFonts w:ascii="Arial" w:hAnsi="Arial" w:cs="Arial" w:eastAsia="Arial"/>
          <w:lang w:val="he-IL" w:bidi="he-IL"/>
          <w:color w:val="555555"/>
          <w:sz w:val="30"/>
          <w:rtl/>
          <w:szCs w:val="30"/>
        </w:rPr>
        <w:t>השלימו את המילה החסרה.</w:t>
      </w:r>
    </w:p>
    <w:p>
      <w:pPr>
        <w:bidi/>
        <w:spacing w:after="80"/>
        <w:jc w:val="right"/>
      </w:pPr>
      <w:r>
        <w:rPr>
          <w:rFonts w:ascii="Arial" w:hAnsi="Arial" w:cs="Arial" w:eastAsia="Arial"/>
          <w:lang w:val="he-IL" w:bidi="he-IL"/>
          <w:sz w:val="32"/>
          <w:rtl/>
          <w:szCs w:val="32"/>
        </w:rPr>
        <w:t>1. פרומפט בדיקת עובדות מבקש להשוות את התוצר ל__________ ולסמן טעויות.</w:t>
      </w:r>
    </w:p>
    <w:p>
      <w:pPr>
        <w:bidi/>
        <w:spacing w:after="80"/>
        <w:jc w:val="right"/>
      </w:pPr>
      <w:r>
        <w:rPr>
          <w:rFonts w:ascii="Arial" w:hAnsi="Arial" w:cs="Arial" w:eastAsia="Arial"/>
          <w:lang w:val="he-IL" w:bidi="he-IL"/>
          <w:sz w:val="32"/>
          <w:rtl/>
          <w:szCs w:val="32"/>
        </w:rPr>
        <w:t>2. כדי להפוך תשובה ארוכה למבנה קריא וברור אפשר לבקש 'הפכו את זה ל__________ ברורה'.</w:t>
      </w:r>
    </w:p>
    <w:p>
      <w:pPr>
        <w:bidi/>
        <w:spacing w:after="80"/>
        <w:jc w:val="right"/>
      </w:pPr>
    </w:p>
    <w:p>
      <w:pPr>
        <w:bidi/>
        <w:pStyle w:val="Heading2"/>
        <w:spacing w:after="80"/>
        <w:jc w:val="right"/>
      </w:pPr>
      <w:r>
        <w:rPr>
          <w:rFonts w:ascii="Arial" w:hAnsi="Arial" w:cs="Arial" w:eastAsia="Arial"/>
          <w:lang w:val="he-IL" w:bidi="he-IL"/>
          <w:b/>
          <w:color w:val="DD6B20"/>
          <w:sz w:val="36"/>
          <w:rtl/>
          <w:szCs w:val="36"/>
          <w:bCs/>
        </w:rPr>
        <w:t>8  חלק ח׳ – פרק 2 · משדרגים פרומפט: מבקשה בסיסית לתוצר מדויק – התאמת שדרוג למצב</w:t>
      </w:r>
    </w:p>
    <w:p>
      <w:pPr>
        <w:bidi/>
        <w:spacing w:after="80"/>
        <w:jc w:val="right"/>
      </w:pPr>
      <w:r>
        <w:rPr>
          <w:rFonts w:ascii="Arial" w:hAnsi="Arial" w:cs="Arial" w:eastAsia="Arial"/>
          <w:lang w:val="he-IL" w:bidi="he-IL"/>
          <w:color w:val="555555"/>
          <w:sz w:val="30"/>
          <w:rtl/>
          <w:szCs w:val="30"/>
        </w:rPr>
        <w:t>התאימו: כתבו ליד כל מספר את האות המתאימה מהעמודה השמאלית.</w:t>
      </w:r>
    </w:p>
    <w:tbl>
      <w:tblPr>
        <w:tblW w:type="auto" w:w="0"/>
        <w:tblLook w:firstColumn="1" w:firstRow="1" w:lastColumn="0" w:lastRow="0" w:noHBand="0" w:noVBand="1" w:val="04A0"/>
        <w:bidiVisual/>
        <w:tblBorders>
          <w:top w:val="single" w:sz="6" w:color="999999"/>
          <w:left w:val="single" w:sz="6" w:color="999999"/>
          <w:bottom w:val="single" w:sz="6" w:color="999999"/>
          <w:right w:val="single" w:sz="6" w:color="999999"/>
          <w:insideH w:val="single" w:sz="6" w:color="999999"/>
          <w:insideV w:val="single" w:sz="6" w:color="999999"/>
        </w:tblBorders>
      </w:tblPr>
      <w:tblGrid>
        <w:gridCol w:w="3289"/>
        <w:gridCol w:w="3289"/>
        <w:gridCol w:w="3289"/>
      </w:tblGrid>
      <w:tr>
        <w:tc>
          <w:tcPr>
            <w:tcW w:type="dxa" w:w="3969"/>
          </w:tcPr>
          <w:p>
            <w:pPr>
              <w:bidi/>
              <w:jc w:val="right"/>
            </w:pPr>
            <w:r>
              <w:rPr>
                <w:rFonts w:ascii="Arial" w:hAnsi="Arial" w:cs="Arial" w:eastAsia="Arial"/>
                <w:lang w:val="he-IL" w:bidi="he-IL"/>
                <w:sz w:val="32"/>
                <w:rtl/>
                <w:szCs w:val="32"/>
              </w:rPr>
              <w:t>1. קיצור</w:t>
            </w:r>
          </w:p>
        </w:tc>
        <w:tc>
          <w:tcPr>
            <w:tcW w:type="dxa" w:w="1134"/>
          </w:tcPr>
          <w:p>
            <w:pPr>
              <w:bidi/>
              <w:jc w:val="right"/>
            </w:pPr>
            <w:r>
              <w:rPr>
                <w:rFonts w:ascii="Arial" w:hAnsi="Arial" w:cs="Arial" w:eastAsia="Arial"/>
                <w:lang w:val="he-IL" w:bidi="he-IL"/>
                <w:sz w:val="32"/>
                <w:rtl/>
                <w:szCs w:val="32"/>
              </w:rPr>
              <w:t>____</w:t>
            </w:r>
          </w:p>
        </w:tc>
        <w:tc>
          <w:tcPr>
            <w:tcW w:type="dxa" w:w="4762"/>
          </w:tcPr>
          <w:p>
            <w:pPr>
              <w:bidi/>
              <w:jc w:val="right"/>
            </w:pPr>
            <w:r>
              <w:rPr>
                <w:rFonts w:ascii="Arial" w:hAnsi="Arial" w:cs="Arial" w:eastAsia="Arial"/>
                <w:lang w:val="he-IL" w:bidi="he-IL"/>
                <w:sz w:val="32"/>
                <w:rtl/>
                <w:szCs w:val="32"/>
              </w:rPr>
              <w:t>א. סידור התשובה בעמודות ושורות ברורות</w:t>
            </w:r>
          </w:p>
        </w:tc>
      </w:tr>
      <w:tr>
        <w:tc>
          <w:tcPr>
            <w:tcW w:type="dxa" w:w="3969"/>
          </w:tcPr>
          <w:p>
            <w:pPr>
              <w:bidi/>
              <w:jc w:val="right"/>
            </w:pPr>
            <w:r>
              <w:rPr>
                <w:rFonts w:ascii="Arial" w:hAnsi="Arial" w:cs="Arial" w:eastAsia="Arial"/>
                <w:lang w:val="he-IL" w:bidi="he-IL"/>
                <w:sz w:val="32"/>
                <w:rtl/>
                <w:szCs w:val="32"/>
              </w:rPr>
              <w:t>2. הפיכה לטבלה</w:t>
            </w:r>
          </w:p>
        </w:tc>
        <w:tc>
          <w:tcPr>
            <w:tcW w:type="dxa" w:w="1134"/>
          </w:tcPr>
          <w:p>
            <w:pPr>
              <w:bidi/>
              <w:jc w:val="right"/>
            </w:pPr>
            <w:r>
              <w:rPr>
                <w:rFonts w:ascii="Arial" w:hAnsi="Arial" w:cs="Arial" w:eastAsia="Arial"/>
                <w:lang w:val="he-IL" w:bidi="he-IL"/>
                <w:sz w:val="32"/>
                <w:rtl/>
                <w:szCs w:val="32"/>
              </w:rPr>
              <w:t>____</w:t>
            </w:r>
          </w:p>
        </w:tc>
        <w:tc>
          <w:tcPr>
            <w:tcW w:type="dxa" w:w="4762"/>
          </w:tcPr>
          <w:p>
            <w:pPr>
              <w:bidi/>
              <w:jc w:val="right"/>
            </w:pPr>
            <w:r>
              <w:rPr>
                <w:rFonts w:ascii="Arial" w:hAnsi="Arial" w:cs="Arial" w:eastAsia="Arial"/>
                <w:lang w:val="he-IL" w:bidi="he-IL"/>
                <w:sz w:val="32"/>
                <w:rtl/>
                <w:szCs w:val="32"/>
              </w:rPr>
              <w:t>ב. הוספת התשובות הנכונות עבור המורה</w:t>
            </w:r>
          </w:p>
        </w:tc>
      </w:tr>
      <w:tr>
        <w:tc>
          <w:tcPr>
            <w:tcW w:type="dxa" w:w="3969"/>
          </w:tcPr>
          <w:p>
            <w:pPr>
              <w:bidi/>
              <w:jc w:val="right"/>
            </w:pPr>
            <w:r>
              <w:rPr>
                <w:rFonts w:ascii="Arial" w:hAnsi="Arial" w:cs="Arial" w:eastAsia="Arial"/>
                <w:lang w:val="he-IL" w:bidi="he-IL"/>
                <w:sz w:val="32"/>
                <w:rtl/>
                <w:szCs w:val="32"/>
              </w:rPr>
              <w:t>3. מפתח תשובות</w:t>
            </w:r>
          </w:p>
        </w:tc>
        <w:tc>
          <w:tcPr>
            <w:tcW w:type="dxa" w:w="1134"/>
          </w:tcPr>
          <w:p>
            <w:pPr>
              <w:bidi/>
              <w:jc w:val="right"/>
            </w:pPr>
            <w:r>
              <w:rPr>
                <w:rFonts w:ascii="Arial" w:hAnsi="Arial" w:cs="Arial" w:eastAsia="Arial"/>
                <w:lang w:val="he-IL" w:bidi="he-IL"/>
                <w:sz w:val="32"/>
                <w:rtl/>
                <w:szCs w:val="32"/>
              </w:rPr>
              <w:t>____</w:t>
            </w:r>
          </w:p>
        </w:tc>
        <w:tc>
          <w:tcPr>
            <w:tcW w:type="dxa" w:w="4762"/>
          </w:tcPr>
          <w:p>
            <w:pPr>
              <w:bidi/>
              <w:jc w:val="right"/>
            </w:pPr>
            <w:r>
              <w:rPr>
                <w:rFonts w:ascii="Arial" w:hAnsi="Arial" w:cs="Arial" w:eastAsia="Arial"/>
                <w:lang w:val="he-IL" w:bidi="he-IL"/>
                <w:sz w:val="32"/>
                <w:rtl/>
                <w:szCs w:val="32"/>
              </w:rPr>
              <w:t>ג. 2–3 אפשרויות, משפטים קצרים ואימוג׳ים</w:t>
            </w:r>
          </w:p>
        </w:tc>
      </w:tr>
      <w:tr>
        <w:tc>
          <w:tcPr>
            <w:tcW w:type="dxa" w:w="3969"/>
          </w:tcPr>
          <w:p>
            <w:pPr>
              <w:bidi/>
              <w:jc w:val="right"/>
            </w:pPr>
            <w:r>
              <w:rPr>
                <w:rFonts w:ascii="Arial" w:hAnsi="Arial" w:cs="Arial" w:eastAsia="Arial"/>
                <w:lang w:val="he-IL" w:bidi="he-IL"/>
                <w:sz w:val="32"/>
                <w:rtl/>
                <w:szCs w:val="32"/>
              </w:rPr>
              <w:t>4. התאמה לחנ״מ</w:t>
            </w:r>
          </w:p>
        </w:tc>
        <w:tc>
          <w:tcPr>
            <w:tcW w:type="dxa" w:w="1134"/>
          </w:tcPr>
          <w:p>
            <w:pPr>
              <w:bidi/>
              <w:jc w:val="right"/>
            </w:pPr>
            <w:r>
              <w:rPr>
                <w:rFonts w:ascii="Arial" w:hAnsi="Arial" w:cs="Arial" w:eastAsia="Arial"/>
                <w:lang w:val="he-IL" w:bidi="he-IL"/>
                <w:sz w:val="32"/>
                <w:rtl/>
                <w:szCs w:val="32"/>
              </w:rPr>
              <w:t>____</w:t>
            </w:r>
          </w:p>
        </w:tc>
        <w:tc>
          <w:tcPr>
            <w:tcW w:type="dxa" w:w="4762"/>
          </w:tcPr>
          <w:p>
            <w:pPr>
              <w:bidi/>
              <w:jc w:val="right"/>
            </w:pPr>
            <w:r>
              <w:rPr>
                <w:rFonts w:ascii="Arial" w:hAnsi="Arial" w:cs="Arial" w:eastAsia="Arial"/>
                <w:lang w:val="he-IL" w:bidi="he-IL"/>
                <w:sz w:val="32"/>
                <w:rtl/>
                <w:szCs w:val="32"/>
              </w:rPr>
              <w:t>ד. שמירה על העיקר בחצי מהאורך המקורי</w:t>
            </w:r>
          </w:p>
        </w:tc>
      </w:tr>
    </w:tbl>
    <w:p>
      <w:pPr>
        <w:bidi/>
        <w:spacing w:after="80"/>
        <w:jc w:val="right"/>
      </w:pPr>
    </w:p>
    <w:p>
      <w:pPr>
        <w:bidi/>
        <w:pStyle w:val="Heading2"/>
        <w:spacing w:after="80"/>
        <w:jc w:val="right"/>
      </w:pPr>
      <w:r>
        <w:rPr>
          <w:rFonts w:ascii="Arial" w:hAnsi="Arial" w:cs="Arial" w:eastAsia="Arial"/>
          <w:lang w:val="he-IL" w:bidi="he-IL"/>
          <w:b/>
          <w:color w:val="3182CE"/>
          <w:sz w:val="36"/>
          <w:rtl/>
          <w:szCs w:val="36"/>
          <w:bCs/>
        </w:rPr>
        <w:t>9  חלק ט׳ – פרק 3 · התאמת תוצרים לשכבות גיל ולאוכלוסיות שונות – הכרת המושג</w:t>
      </w:r>
    </w:p>
    <w:p>
      <w:pPr>
        <w:bidi/>
        <w:spacing w:after="80"/>
        <w:jc w:val="right"/>
      </w:pPr>
      <w:r>
        <w:rPr>
          <w:rFonts w:ascii="Arial" w:hAnsi="Arial" w:cs="Arial" w:eastAsia="Arial"/>
          <w:lang w:val="he-IL" w:bidi="he-IL"/>
          <w:color w:val="555555"/>
          <w:sz w:val="30"/>
          <w:rtl/>
          <w:szCs w:val="30"/>
        </w:rPr>
        <w:t>הקיפו את התשובה הנכונה.</w:t>
      </w:r>
    </w:p>
    <w:p>
      <w:pPr>
        <w:bidi/>
        <w:spacing w:after="20"/>
        <w:jc w:val="right"/>
      </w:pPr>
      <w:r>
        <w:rPr>
          <w:rFonts w:ascii="Arial" w:hAnsi="Arial" w:cs="Arial" w:eastAsia="Arial"/>
          <w:lang w:val="he-IL" w:bidi="he-IL"/>
          <w:b/>
          <w:sz w:val="32"/>
          <w:rtl/>
          <w:szCs w:val="32"/>
          <w:bCs/>
        </w:rPr>
        <w:t>1. כמה 'מסלולים' נוצרים כאשר משלבים 3 שכבות גיל עם 3 סוגי אוכלוסייה?</w:t>
      </w:r>
    </w:p>
    <w:p>
      <w:pPr>
        <w:bidi/>
        <w:spacing w:after="20"/>
        <w:jc w:val="right"/>
      </w:pPr>
      <w:r>
        <w:rPr>
          <w:rFonts w:ascii="Arial" w:hAnsi="Arial" w:cs="Arial" w:eastAsia="Arial"/>
          <w:lang w:val="he-IL" w:bidi="he-IL"/>
          <w:sz w:val="32"/>
          <w:rtl/>
          <w:szCs w:val="32"/>
        </w:rPr>
        <w:t xml:space="preserve">      ☐ א. 3</w:t>
      </w:r>
    </w:p>
    <w:p>
      <w:pPr>
        <w:bidi/>
        <w:spacing w:after="20"/>
        <w:jc w:val="right"/>
      </w:pPr>
      <w:r>
        <w:rPr>
          <w:rFonts w:ascii="Arial" w:hAnsi="Arial" w:cs="Arial" w:eastAsia="Arial"/>
          <w:lang w:val="he-IL" w:bidi="he-IL"/>
          <w:sz w:val="32"/>
          <w:rtl/>
          <w:szCs w:val="32"/>
        </w:rPr>
        <w:t xml:space="preserve">      ☐ ב. 6</w:t>
      </w:r>
    </w:p>
    <w:p>
      <w:pPr>
        <w:bidi/>
        <w:spacing w:after="20"/>
        <w:jc w:val="right"/>
      </w:pPr>
      <w:r>
        <w:rPr>
          <w:rFonts w:ascii="Arial" w:hAnsi="Arial" w:cs="Arial" w:eastAsia="Arial"/>
          <w:lang w:val="he-IL" w:bidi="he-IL"/>
          <w:sz w:val="32"/>
          <w:rtl/>
          <w:szCs w:val="32"/>
        </w:rPr>
        <w:t xml:space="preserve">      ☐ ג. 9</w:t>
      </w:r>
    </w:p>
    <w:p>
      <w:pPr>
        <w:bidi/>
        <w:spacing w:after="20"/>
        <w:jc w:val="right"/>
      </w:pPr>
      <w:r>
        <w:rPr>
          <w:rFonts w:ascii="Arial" w:hAnsi="Arial" w:cs="Arial" w:eastAsia="Arial"/>
          <w:lang w:val="he-IL" w:bidi="he-IL"/>
          <w:b/>
          <w:sz w:val="32"/>
          <w:rtl/>
          <w:szCs w:val="32"/>
          <w:bCs/>
        </w:rPr>
        <w:t>2. אילו שלוש שכבות גיל מוזכרות כבסיס להתאמת תוצרים?</w:t>
      </w:r>
    </w:p>
    <w:p>
      <w:pPr>
        <w:bidi/>
        <w:spacing w:after="20"/>
        <w:jc w:val="right"/>
      </w:pPr>
      <w:r>
        <w:rPr>
          <w:rFonts w:ascii="Arial" w:hAnsi="Arial" w:cs="Arial" w:eastAsia="Arial"/>
          <w:lang w:val="he-IL" w:bidi="he-IL"/>
          <w:sz w:val="32"/>
          <w:rtl/>
          <w:szCs w:val="32"/>
        </w:rPr>
        <w:t xml:space="preserve">      ☐ א. יסודי, חט״ב, תיכון</w:t>
      </w:r>
    </w:p>
    <w:p>
      <w:pPr>
        <w:bidi/>
        <w:spacing w:after="20"/>
        <w:jc w:val="right"/>
      </w:pPr>
      <w:r>
        <w:rPr>
          <w:rFonts w:ascii="Arial" w:hAnsi="Arial" w:cs="Arial" w:eastAsia="Arial"/>
          <w:lang w:val="he-IL" w:bidi="he-IL"/>
          <w:sz w:val="32"/>
          <w:rtl/>
          <w:szCs w:val="32"/>
        </w:rPr>
        <w:t xml:space="preserve">      ☐ ב. כיתה א, כיתה ב, כיתה ג</w:t>
      </w:r>
    </w:p>
    <w:p>
      <w:pPr>
        <w:bidi/>
        <w:spacing w:after="20"/>
        <w:jc w:val="right"/>
      </w:pPr>
      <w:r>
        <w:rPr>
          <w:rFonts w:ascii="Arial" w:hAnsi="Arial" w:cs="Arial" w:eastAsia="Arial"/>
          <w:lang w:val="he-IL" w:bidi="he-IL"/>
          <w:sz w:val="32"/>
          <w:rtl/>
          <w:szCs w:val="32"/>
        </w:rPr>
        <w:t xml:space="preserve">      ☐ ג. יסודי, תיכון, אקדמיה</w:t>
      </w:r>
    </w:p>
    <w:p>
      <w:pPr>
        <w:bidi/>
        <w:spacing w:after="20"/>
        <w:jc w:val="right"/>
      </w:pPr>
      <w:r>
        <w:rPr>
          <w:rFonts w:ascii="Arial" w:hAnsi="Arial" w:cs="Arial" w:eastAsia="Arial"/>
          <w:lang w:val="he-IL" w:bidi="he-IL"/>
          <w:b/>
          <w:sz w:val="32"/>
          <w:rtl/>
          <w:szCs w:val="32"/>
          <w:bCs/>
        </w:rPr>
        <w:t>3. אילו שלוש אוכלוסיות מוזכרות לצד שכבות הגיל?</w:t>
      </w:r>
    </w:p>
    <w:p>
      <w:pPr>
        <w:bidi/>
        <w:spacing w:after="20"/>
        <w:jc w:val="right"/>
      </w:pPr>
      <w:r>
        <w:rPr>
          <w:rFonts w:ascii="Arial" w:hAnsi="Arial" w:cs="Arial" w:eastAsia="Arial"/>
          <w:lang w:val="he-IL" w:bidi="he-IL"/>
          <w:sz w:val="32"/>
          <w:rtl/>
          <w:szCs w:val="32"/>
        </w:rPr>
        <w:t xml:space="preserve">      ☐ א. רגיל, חנ״מ, עולים</w:t>
      </w:r>
    </w:p>
    <w:p>
      <w:pPr>
        <w:bidi/>
        <w:spacing w:after="20"/>
        <w:jc w:val="right"/>
      </w:pPr>
      <w:r>
        <w:rPr>
          <w:rFonts w:ascii="Arial" w:hAnsi="Arial" w:cs="Arial" w:eastAsia="Arial"/>
          <w:lang w:val="he-IL" w:bidi="he-IL"/>
          <w:sz w:val="32"/>
          <w:rtl/>
          <w:szCs w:val="32"/>
        </w:rPr>
        <w:t xml:space="preserve">      ☐ ב. דוברי עברית, דוברי ערבית, דוברי אנגלית</w:t>
      </w:r>
    </w:p>
    <w:p>
      <w:pPr>
        <w:bidi/>
        <w:spacing w:after="20"/>
        <w:jc w:val="right"/>
      </w:pPr>
      <w:r>
        <w:rPr>
          <w:rFonts w:ascii="Arial" w:hAnsi="Arial" w:cs="Arial" w:eastAsia="Arial"/>
          <w:lang w:val="he-IL" w:bidi="he-IL"/>
          <w:sz w:val="32"/>
          <w:rtl/>
          <w:szCs w:val="32"/>
        </w:rPr>
        <w:t xml:space="preserve">      ☐ ג. מתקדמים, בינוניים, מתקשים</w:t>
      </w:r>
    </w:p>
    <w:p>
      <w:pPr>
        <w:bidi/>
        <w:spacing w:after="80"/>
        <w:jc w:val="right"/>
      </w:pPr>
    </w:p>
    <w:p>
      <w:pPr>
        <w:bidi/>
        <w:pStyle w:val="Heading2"/>
        <w:spacing w:after="80"/>
        <w:jc w:val="right"/>
      </w:pPr>
      <w:r>
        <w:rPr>
          <w:rFonts w:ascii="Arial" w:hAnsi="Arial" w:cs="Arial" w:eastAsia="Arial"/>
          <w:lang w:val="he-IL" w:bidi="he-IL"/>
          <w:b/>
          <w:color w:val="38A169"/>
          <w:sz w:val="36"/>
          <w:rtl/>
          <w:szCs w:val="36"/>
          <w:bCs/>
        </w:rPr>
        <w:t>10  חלק י׳ – פרק 3 · התאמת תוצרים לשכבות גיל ולאוכלוסיות שונות – התאמה למסלולים</w:t>
      </w:r>
    </w:p>
    <w:p>
      <w:pPr>
        <w:bidi/>
        <w:spacing w:after="80"/>
        <w:jc w:val="right"/>
      </w:pPr>
      <w:r>
        <w:rPr>
          <w:rFonts w:ascii="Arial" w:hAnsi="Arial" w:cs="Arial" w:eastAsia="Arial"/>
          <w:lang w:val="he-IL" w:bidi="he-IL"/>
          <w:color w:val="555555"/>
          <w:sz w:val="30"/>
          <w:rtl/>
          <w:szCs w:val="30"/>
        </w:rPr>
        <w:t>התאימו: כתבו ליד כל מספר את האות המתאימה מהעמודה השמאלית.</w:t>
      </w:r>
    </w:p>
    <w:tbl>
      <w:tblPr>
        <w:tblW w:type="auto" w:w="0"/>
        <w:tblLook w:firstColumn="1" w:firstRow="1" w:lastColumn="0" w:lastRow="0" w:noHBand="0" w:noVBand="1" w:val="04A0"/>
        <w:bidiVisual/>
        <w:tblBorders>
          <w:top w:val="single" w:sz="6" w:color="999999"/>
          <w:left w:val="single" w:sz="6" w:color="999999"/>
          <w:bottom w:val="single" w:sz="6" w:color="999999"/>
          <w:right w:val="single" w:sz="6" w:color="999999"/>
          <w:insideH w:val="single" w:sz="6" w:color="999999"/>
          <w:insideV w:val="single" w:sz="6" w:color="999999"/>
        </w:tblBorders>
      </w:tblPr>
      <w:tblGrid>
        <w:gridCol w:w="3289"/>
        <w:gridCol w:w="3289"/>
        <w:gridCol w:w="3289"/>
      </w:tblGrid>
      <w:tr>
        <w:tc>
          <w:tcPr>
            <w:tcW w:type="dxa" w:w="3969"/>
          </w:tcPr>
          <w:p>
            <w:pPr>
              <w:bidi/>
              <w:jc w:val="right"/>
            </w:pPr>
            <w:r>
              <w:rPr>
                <w:rFonts w:ascii="Arial" w:hAnsi="Arial" w:cs="Arial" w:eastAsia="Arial"/>
                <w:lang w:val="he-IL" w:bidi="he-IL"/>
                <w:sz w:val="32"/>
                <w:rtl/>
                <w:szCs w:val="32"/>
              </w:rPr>
              <w:t>1. יסודי</w:t>
            </w:r>
          </w:p>
        </w:tc>
        <w:tc>
          <w:tcPr>
            <w:tcW w:type="dxa" w:w="1134"/>
          </w:tcPr>
          <w:p>
            <w:pPr>
              <w:bidi/>
              <w:jc w:val="right"/>
            </w:pPr>
            <w:r>
              <w:rPr>
                <w:rFonts w:ascii="Arial" w:hAnsi="Arial" w:cs="Arial" w:eastAsia="Arial"/>
                <w:lang w:val="he-IL" w:bidi="he-IL"/>
                <w:sz w:val="32"/>
                <w:rtl/>
                <w:szCs w:val="32"/>
              </w:rPr>
              <w:t>____</w:t>
            </w:r>
          </w:p>
        </w:tc>
        <w:tc>
          <w:tcPr>
            <w:tcW w:type="dxa" w:w="4762"/>
          </w:tcPr>
          <w:p>
            <w:pPr>
              <w:bidi/>
              <w:jc w:val="right"/>
            </w:pPr>
            <w:r>
              <w:rPr>
                <w:rFonts w:ascii="Arial" w:hAnsi="Arial" w:cs="Arial" w:eastAsia="Arial"/>
                <w:lang w:val="he-IL" w:bidi="he-IL"/>
                <w:sz w:val="32"/>
                <w:rtl/>
                <w:szCs w:val="32"/>
              </w:rPr>
              <w:t>א. מילון חזותי ומשפטים קצרים להבנת השפה</w:t>
            </w:r>
          </w:p>
        </w:tc>
      </w:tr>
      <w:tr>
        <w:tc>
          <w:tcPr>
            <w:tcW w:type="dxa" w:w="3969"/>
          </w:tcPr>
          <w:p>
            <w:pPr>
              <w:bidi/>
              <w:jc w:val="right"/>
            </w:pPr>
            <w:r>
              <w:rPr>
                <w:rFonts w:ascii="Arial" w:hAnsi="Arial" w:cs="Arial" w:eastAsia="Arial"/>
                <w:lang w:val="he-IL" w:bidi="he-IL"/>
                <w:sz w:val="32"/>
                <w:rtl/>
                <w:szCs w:val="32"/>
              </w:rPr>
              <w:t>2. חנ״מ</w:t>
            </w:r>
          </w:p>
        </w:tc>
        <w:tc>
          <w:tcPr>
            <w:tcW w:type="dxa" w:w="1134"/>
          </w:tcPr>
          <w:p>
            <w:pPr>
              <w:bidi/>
              <w:jc w:val="right"/>
            </w:pPr>
            <w:r>
              <w:rPr>
                <w:rFonts w:ascii="Arial" w:hAnsi="Arial" w:cs="Arial" w:eastAsia="Arial"/>
                <w:lang w:val="he-IL" w:bidi="he-IL"/>
                <w:sz w:val="32"/>
                <w:rtl/>
                <w:szCs w:val="32"/>
              </w:rPr>
              <w:t>____</w:t>
            </w:r>
          </w:p>
        </w:tc>
        <w:tc>
          <w:tcPr>
            <w:tcW w:type="dxa" w:w="4762"/>
          </w:tcPr>
          <w:p>
            <w:pPr>
              <w:bidi/>
              <w:jc w:val="right"/>
            </w:pPr>
            <w:r>
              <w:rPr>
                <w:rFonts w:ascii="Arial" w:hAnsi="Arial" w:cs="Arial" w:eastAsia="Arial"/>
                <w:lang w:val="he-IL" w:bidi="he-IL"/>
                <w:sz w:val="32"/>
                <w:rtl/>
                <w:szCs w:val="32"/>
              </w:rPr>
              <w:t>ב. תוצר סטנדרטי, ללא התאמות מיוחדות</w:t>
            </w:r>
          </w:p>
        </w:tc>
      </w:tr>
      <w:tr>
        <w:tc>
          <w:tcPr>
            <w:tcW w:type="dxa" w:w="3969"/>
          </w:tcPr>
          <w:p>
            <w:pPr>
              <w:bidi/>
              <w:jc w:val="right"/>
            </w:pPr>
            <w:r>
              <w:rPr>
                <w:rFonts w:ascii="Arial" w:hAnsi="Arial" w:cs="Arial" w:eastAsia="Arial"/>
                <w:lang w:val="he-IL" w:bidi="he-IL"/>
                <w:sz w:val="32"/>
                <w:rtl/>
                <w:szCs w:val="32"/>
              </w:rPr>
              <w:t>3. עולים</w:t>
            </w:r>
          </w:p>
        </w:tc>
        <w:tc>
          <w:tcPr>
            <w:tcW w:type="dxa" w:w="1134"/>
          </w:tcPr>
          <w:p>
            <w:pPr>
              <w:bidi/>
              <w:jc w:val="right"/>
            </w:pPr>
            <w:r>
              <w:rPr>
                <w:rFonts w:ascii="Arial" w:hAnsi="Arial" w:cs="Arial" w:eastAsia="Arial"/>
                <w:lang w:val="he-IL" w:bidi="he-IL"/>
                <w:sz w:val="32"/>
                <w:rtl/>
                <w:szCs w:val="32"/>
              </w:rPr>
              <w:t>____</w:t>
            </w:r>
          </w:p>
        </w:tc>
        <w:tc>
          <w:tcPr>
            <w:tcW w:type="dxa" w:w="4762"/>
          </w:tcPr>
          <w:p>
            <w:pPr>
              <w:bidi/>
              <w:jc w:val="right"/>
            </w:pPr>
            <w:r>
              <w:rPr>
                <w:rFonts w:ascii="Arial" w:hAnsi="Arial" w:cs="Arial" w:eastAsia="Arial"/>
                <w:lang w:val="he-IL" w:bidi="he-IL"/>
                <w:sz w:val="32"/>
                <w:rtl/>
                <w:szCs w:val="32"/>
              </w:rPr>
              <w:t>ג. משפטים קצרים ודוגמאות קונקרטיות קרובות לעולם הילד</w:t>
            </w:r>
          </w:p>
        </w:tc>
      </w:tr>
      <w:tr>
        <w:tc>
          <w:tcPr>
            <w:tcW w:type="dxa" w:w="3969"/>
          </w:tcPr>
          <w:p>
            <w:pPr>
              <w:bidi/>
              <w:jc w:val="right"/>
            </w:pPr>
            <w:r>
              <w:rPr>
                <w:rFonts w:ascii="Arial" w:hAnsi="Arial" w:cs="Arial" w:eastAsia="Arial"/>
                <w:lang w:val="he-IL" w:bidi="he-IL"/>
                <w:sz w:val="32"/>
                <w:rtl/>
                <w:szCs w:val="32"/>
              </w:rPr>
              <w:t>4. רגיל</w:t>
            </w:r>
          </w:p>
        </w:tc>
        <w:tc>
          <w:tcPr>
            <w:tcW w:type="dxa" w:w="1134"/>
          </w:tcPr>
          <w:p>
            <w:pPr>
              <w:bidi/>
              <w:jc w:val="right"/>
            </w:pPr>
            <w:r>
              <w:rPr>
                <w:rFonts w:ascii="Arial" w:hAnsi="Arial" w:cs="Arial" w:eastAsia="Arial"/>
                <w:lang w:val="he-IL" w:bidi="he-IL"/>
                <w:sz w:val="32"/>
                <w:rtl/>
                <w:szCs w:val="32"/>
              </w:rPr>
              <w:t>____</w:t>
            </w:r>
          </w:p>
        </w:tc>
        <w:tc>
          <w:tcPr>
            <w:tcW w:type="dxa" w:w="4762"/>
          </w:tcPr>
          <w:p>
            <w:pPr>
              <w:bidi/>
              <w:jc w:val="right"/>
            </w:pPr>
            <w:r>
              <w:rPr>
                <w:rFonts w:ascii="Arial" w:hAnsi="Arial" w:cs="Arial" w:eastAsia="Arial"/>
                <w:lang w:val="he-IL" w:bidi="he-IL"/>
                <w:sz w:val="32"/>
                <w:rtl/>
                <w:szCs w:val="32"/>
              </w:rPr>
              <w:t>ד. 2-3 אפשרויות בלבד, משפטים קצרים ואימוג'ים</w:t>
            </w:r>
          </w:p>
        </w:tc>
      </w:tr>
    </w:tbl>
    <w:p>
      <w:pPr>
        <w:bidi/>
        <w:spacing w:after="80"/>
        <w:jc w:val="right"/>
      </w:pPr>
    </w:p>
    <w:p>
      <w:pPr>
        <w:bidi/>
        <w:pStyle w:val="Heading2"/>
        <w:spacing w:after="80"/>
        <w:jc w:val="right"/>
      </w:pPr>
      <w:r>
        <w:rPr>
          <w:rFonts w:ascii="Arial" w:hAnsi="Arial" w:cs="Arial" w:eastAsia="Arial"/>
          <w:lang w:val="he-IL" w:bidi="he-IL"/>
          <w:b/>
          <w:color w:val="805AD5"/>
          <w:sz w:val="36"/>
          <w:rtl/>
          <w:szCs w:val="36"/>
          <w:bCs/>
        </w:rPr>
        <w:t>11  חלק י״א – פרק 3 · התאמת תוצרים לשכבות גיל ולאוכלוסיות שונות – חשיבה ויישום</w:t>
      </w:r>
    </w:p>
    <w:p>
      <w:pPr>
        <w:bidi/>
        <w:spacing w:after="80"/>
        <w:jc w:val="right"/>
      </w:pPr>
      <w:r>
        <w:rPr>
          <w:rFonts w:ascii="Arial" w:hAnsi="Arial" w:cs="Arial" w:eastAsia="Arial"/>
          <w:lang w:val="he-IL" w:bidi="he-IL"/>
          <w:color w:val="555555"/>
          <w:sz w:val="30"/>
          <w:rtl/>
          <w:szCs w:val="30"/>
        </w:rPr>
        <w:t>ענו בקצרה.</w:t>
      </w:r>
    </w:p>
    <w:p>
      <w:pPr>
        <w:bidi/>
        <w:spacing w:after="40"/>
        <w:jc w:val="right"/>
      </w:pPr>
      <w:r>
        <w:rPr>
          <w:rFonts w:ascii="Arial" w:hAnsi="Arial" w:cs="Arial" w:eastAsia="Arial"/>
          <w:lang w:val="he-IL" w:bidi="he-IL"/>
          <w:b/>
          <w:sz w:val="32"/>
          <w:rtl/>
          <w:szCs w:val="32"/>
          <w:bCs/>
        </w:rPr>
        <w:t>1. בחרו נושא מתוך שיעור, ותארו בקצרה איך הייתם משנים דף עבודה עליו בין תלמיד בכיתה ו' לתלמיד תיכון.</w:t>
      </w:r>
    </w:p>
    <w:p>
      <w:pPr>
        <w:bidi/>
        <w:spacing w:after="120"/>
        <w:jc w:val="right"/>
      </w:pPr>
      <w:r>
        <w:rPr>
          <w:rFonts w:ascii="Arial" w:hAnsi="Arial" w:cs="Arial" w:eastAsia="Arial"/>
          <w:lang w:val="he-IL" w:bidi="he-IL"/>
          <w:color w:val="999999"/>
          <w:sz w:val="32"/>
          <w:rtl/>
          <w:szCs w:val="32"/>
        </w:rPr>
        <w:t>______________________________________________</w:t>
      </w:r>
    </w:p>
    <w:p>
      <w:pPr>
        <w:bidi/>
        <w:spacing w:after="120"/>
        <w:jc w:val="right"/>
      </w:pPr>
      <w:r>
        <w:rPr>
          <w:rFonts w:ascii="Arial" w:hAnsi="Arial" w:cs="Arial" w:eastAsia="Arial"/>
          <w:lang w:val="he-IL" w:bidi="he-IL"/>
          <w:color w:val="999999"/>
          <w:sz w:val="32"/>
          <w:rtl/>
          <w:szCs w:val="32"/>
        </w:rPr>
        <w:t>______________________________________________</w:t>
      </w:r>
    </w:p>
    <w:p>
      <w:pPr>
        <w:bidi/>
        <w:spacing w:after="120"/>
        <w:jc w:val="right"/>
      </w:pPr>
      <w:r>
        <w:rPr>
          <w:rFonts w:ascii="Arial" w:hAnsi="Arial" w:cs="Arial" w:eastAsia="Arial"/>
          <w:lang w:val="he-IL" w:bidi="he-IL"/>
          <w:color w:val="999999"/>
          <w:sz w:val="32"/>
          <w:rtl/>
          <w:szCs w:val="32"/>
        </w:rPr>
        <w:t>______________________________________________</w:t>
      </w:r>
    </w:p>
    <w:p>
      <w:pPr>
        <w:bidi/>
        <w:spacing w:after="120"/>
        <w:jc w:val="right"/>
      </w:pPr>
      <w:r>
        <w:rPr>
          <w:rFonts w:ascii="Arial" w:hAnsi="Arial" w:cs="Arial" w:eastAsia="Arial"/>
          <w:lang w:val="he-IL" w:bidi="he-IL"/>
          <w:color w:val="999999"/>
          <w:sz w:val="32"/>
          <w:rtl/>
          <w:szCs w:val="32"/>
        </w:rPr>
        <w:t>______________________________________________</w:t>
      </w:r>
    </w:p>
    <w:p>
      <w:pPr>
        <w:bidi/>
        <w:spacing w:after="120"/>
        <w:jc w:val="right"/>
      </w:pPr>
      <w:r>
        <w:rPr>
          <w:rFonts w:ascii="Arial" w:hAnsi="Arial" w:cs="Arial" w:eastAsia="Arial"/>
          <w:lang w:val="he-IL" w:bidi="he-IL"/>
          <w:color w:val="999999"/>
          <w:sz w:val="32"/>
          <w:rtl/>
          <w:szCs w:val="32"/>
        </w:rPr>
        <w:t>______________________________________________</w:t>
      </w:r>
    </w:p>
    <w:p>
      <w:pPr>
        <w:bidi/>
        <w:spacing w:after="80"/>
        <w:jc w:val="right"/>
      </w:pPr>
    </w:p>
    <w:p>
      <w:pPr>
        <w:bidi/>
        <w:pStyle w:val="Heading2"/>
        <w:spacing w:after="80"/>
        <w:jc w:val="right"/>
      </w:pPr>
      <w:r>
        <w:rPr>
          <w:rFonts w:ascii="Arial" w:hAnsi="Arial" w:cs="Arial" w:eastAsia="Arial"/>
          <w:lang w:val="he-IL" w:bidi="he-IL"/>
          <w:b/>
          <w:color w:val="D53F8C"/>
          <w:sz w:val="36"/>
          <w:rtl/>
          <w:szCs w:val="36"/>
          <w:bCs/>
        </w:rPr>
        <w:t>12  חלק י״ב – פרק 4 · פרומפטים למטרות שונות: תכנון, תרגול, הערכה ומשחק – זיהוי ומושגי יסוד</w:t>
      </w:r>
    </w:p>
    <w:p>
      <w:pPr>
        <w:bidi/>
        <w:spacing w:after="80"/>
        <w:jc w:val="right"/>
      </w:pPr>
      <w:r>
        <w:rPr>
          <w:rFonts w:ascii="Arial" w:hAnsi="Arial" w:cs="Arial" w:eastAsia="Arial"/>
          <w:lang w:val="he-IL" w:bidi="he-IL"/>
          <w:color w:val="555555"/>
          <w:sz w:val="30"/>
          <w:rtl/>
          <w:szCs w:val="30"/>
        </w:rPr>
        <w:t>הקיפו את התשובה הנכונה.</w:t>
      </w:r>
    </w:p>
    <w:p>
      <w:pPr>
        <w:bidi/>
        <w:spacing w:after="20"/>
        <w:jc w:val="right"/>
      </w:pPr>
      <w:r>
        <w:rPr>
          <w:rFonts w:ascii="Arial" w:hAnsi="Arial" w:cs="Arial" w:eastAsia="Arial"/>
          <w:lang w:val="he-IL" w:bidi="he-IL"/>
          <w:b/>
          <w:sz w:val="32"/>
          <w:rtl/>
          <w:szCs w:val="32"/>
          <w:bCs/>
        </w:rPr>
        <w:t>1. מהן שתי אבני הבניין שבדרך כלל פותחות פרומפט מנצח?</w:t>
      </w:r>
    </w:p>
    <w:p>
      <w:pPr>
        <w:bidi/>
        <w:spacing w:after="20"/>
        <w:jc w:val="right"/>
      </w:pPr>
      <w:r>
        <w:rPr>
          <w:rFonts w:ascii="Arial" w:hAnsi="Arial" w:cs="Arial" w:eastAsia="Arial"/>
          <w:lang w:val="he-IL" w:bidi="he-IL"/>
          <w:sz w:val="32"/>
          <w:rtl/>
          <w:szCs w:val="32"/>
        </w:rPr>
        <w:t xml:space="preserve">      ☐ א. תפקיד ומשימה</w:t>
      </w:r>
    </w:p>
    <w:p>
      <w:pPr>
        <w:bidi/>
        <w:spacing w:after="20"/>
        <w:jc w:val="right"/>
      </w:pPr>
      <w:r>
        <w:rPr>
          <w:rFonts w:ascii="Arial" w:hAnsi="Arial" w:cs="Arial" w:eastAsia="Arial"/>
          <w:lang w:val="he-IL" w:bidi="he-IL"/>
          <w:sz w:val="32"/>
          <w:rtl/>
          <w:szCs w:val="32"/>
        </w:rPr>
        <w:t xml:space="preserve">      ☐ ב. דוגמה ומגבלות</w:t>
      </w:r>
    </w:p>
    <w:p>
      <w:pPr>
        <w:bidi/>
        <w:spacing w:after="20"/>
        <w:jc w:val="right"/>
      </w:pPr>
      <w:r>
        <w:rPr>
          <w:rFonts w:ascii="Arial" w:hAnsi="Arial" w:cs="Arial" w:eastAsia="Arial"/>
          <w:lang w:val="he-IL" w:bidi="he-IL"/>
          <w:sz w:val="32"/>
          <w:rtl/>
          <w:szCs w:val="32"/>
        </w:rPr>
        <w:t xml:space="preserve">      ☐ ג. פורמט והקשר</w:t>
      </w:r>
    </w:p>
    <w:p>
      <w:pPr>
        <w:bidi/>
        <w:spacing w:after="20"/>
        <w:jc w:val="right"/>
      </w:pPr>
      <w:r>
        <w:rPr>
          <w:rFonts w:ascii="Arial" w:hAnsi="Arial" w:cs="Arial" w:eastAsia="Arial"/>
          <w:lang w:val="he-IL" w:bidi="he-IL"/>
          <w:b/>
          <w:sz w:val="32"/>
          <w:rtl/>
          <w:szCs w:val="32"/>
          <w:bCs/>
        </w:rPr>
        <w:t>2. באיזו לשונית באוגדן נמצאים פרומפטים ליצירת חידונים ומבחנים?</w:t>
      </w:r>
    </w:p>
    <w:p>
      <w:pPr>
        <w:bidi/>
        <w:spacing w:after="20"/>
        <w:jc w:val="right"/>
      </w:pPr>
      <w:r>
        <w:rPr>
          <w:rFonts w:ascii="Arial" w:hAnsi="Arial" w:cs="Arial" w:eastAsia="Arial"/>
          <w:lang w:val="he-IL" w:bidi="he-IL"/>
          <w:sz w:val="32"/>
          <w:rtl/>
          <w:szCs w:val="32"/>
        </w:rPr>
        <w:t xml:space="preserve">      ☐ א. הערכה ומשוב</w:t>
      </w:r>
    </w:p>
    <w:p>
      <w:pPr>
        <w:bidi/>
        <w:spacing w:after="20"/>
        <w:jc w:val="right"/>
      </w:pPr>
      <w:r>
        <w:rPr>
          <w:rFonts w:ascii="Arial" w:hAnsi="Arial" w:cs="Arial" w:eastAsia="Arial"/>
          <w:lang w:val="he-IL" w:bidi="he-IL"/>
          <w:sz w:val="32"/>
          <w:rtl/>
          <w:szCs w:val="32"/>
        </w:rPr>
        <w:t xml:space="preserve">      ☐ ב. ספרות ושירה</w:t>
      </w:r>
    </w:p>
    <w:p>
      <w:pPr>
        <w:bidi/>
        <w:spacing w:after="20"/>
        <w:jc w:val="right"/>
      </w:pPr>
      <w:r>
        <w:rPr>
          <w:rFonts w:ascii="Arial" w:hAnsi="Arial" w:cs="Arial" w:eastAsia="Arial"/>
          <w:lang w:val="he-IL" w:bidi="he-IL"/>
          <w:sz w:val="32"/>
          <w:rtl/>
          <w:szCs w:val="32"/>
        </w:rPr>
        <w:t xml:space="preserve">      ☐ ג. תקשורת עם הורים</w:t>
      </w:r>
    </w:p>
    <w:p>
      <w:pPr>
        <w:bidi/>
        <w:spacing w:after="20"/>
        <w:jc w:val="right"/>
      </w:pPr>
      <w:r>
        <w:rPr>
          <w:rFonts w:ascii="Arial" w:hAnsi="Arial" w:cs="Arial" w:eastAsia="Arial"/>
          <w:lang w:val="he-IL" w:bidi="he-IL"/>
          <w:b/>
          <w:sz w:val="32"/>
          <w:rtl/>
          <w:szCs w:val="32"/>
          <w:bCs/>
        </w:rPr>
        <w:t>3. באיזו לשונית באוגדן נמצאים פרומפטים למשחקים וחדרי בריחה?</w:t>
      </w:r>
    </w:p>
    <w:p>
      <w:pPr>
        <w:bidi/>
        <w:spacing w:after="20"/>
        <w:jc w:val="right"/>
      </w:pPr>
      <w:r>
        <w:rPr>
          <w:rFonts w:ascii="Arial" w:hAnsi="Arial" w:cs="Arial" w:eastAsia="Arial"/>
          <w:lang w:val="he-IL" w:bidi="he-IL"/>
          <w:sz w:val="32"/>
          <w:rtl/>
          <w:szCs w:val="32"/>
        </w:rPr>
        <w:t xml:space="preserve">      ☐ א. משחקים וחדרי בריחה</w:t>
      </w:r>
    </w:p>
    <w:p>
      <w:pPr>
        <w:bidi/>
        <w:spacing w:after="20"/>
        <w:jc w:val="right"/>
      </w:pPr>
      <w:r>
        <w:rPr>
          <w:rFonts w:ascii="Arial" w:hAnsi="Arial" w:cs="Arial" w:eastAsia="Arial"/>
          <w:lang w:val="he-IL" w:bidi="he-IL"/>
          <w:sz w:val="32"/>
          <w:rtl/>
          <w:szCs w:val="32"/>
        </w:rPr>
        <w:t xml:space="preserve">      ☐ ב. דפי עבודה ומחוונים</w:t>
      </w:r>
    </w:p>
    <w:p>
      <w:pPr>
        <w:bidi/>
        <w:spacing w:after="20"/>
        <w:jc w:val="right"/>
      </w:pPr>
      <w:r>
        <w:rPr>
          <w:rFonts w:ascii="Arial" w:hAnsi="Arial" w:cs="Arial" w:eastAsia="Arial"/>
          <w:lang w:val="he-IL" w:bidi="he-IL"/>
          <w:sz w:val="32"/>
          <w:rtl/>
          <w:szCs w:val="32"/>
        </w:rPr>
        <w:t xml:space="preserve">      ☐ ג. תכנון שיעורים ויחידות</w:t>
      </w:r>
    </w:p>
    <w:p>
      <w:pPr>
        <w:bidi/>
        <w:spacing w:after="80"/>
        <w:jc w:val="right"/>
      </w:pPr>
    </w:p>
    <w:p>
      <w:pPr>
        <w:bidi/>
        <w:pStyle w:val="Heading2"/>
        <w:spacing w:after="80"/>
        <w:jc w:val="right"/>
      </w:pPr>
      <w:r>
        <w:rPr>
          <w:rFonts w:ascii="Arial" w:hAnsi="Arial" w:cs="Arial" w:eastAsia="Arial"/>
          <w:lang w:val="he-IL" w:bidi="he-IL"/>
          <w:b/>
          <w:color w:val="E53E3E"/>
          <w:sz w:val="36"/>
          <w:rtl/>
          <w:szCs w:val="36"/>
          <w:bCs/>
        </w:rPr>
        <w:t>13  חלק י״ג – פרק 4 · פרומפטים למטרות שונות: תכנון, תרגול, הערכה ומשחק – השלמת פרטים בפרומפט</w:t>
      </w:r>
    </w:p>
    <w:p>
      <w:pPr>
        <w:bidi/>
        <w:spacing w:after="80"/>
        <w:jc w:val="right"/>
      </w:pPr>
      <w:r>
        <w:rPr>
          <w:rFonts w:ascii="Arial" w:hAnsi="Arial" w:cs="Arial" w:eastAsia="Arial"/>
          <w:lang w:val="he-IL" w:bidi="he-IL"/>
          <w:color w:val="555555"/>
          <w:sz w:val="30"/>
          <w:rtl/>
          <w:szCs w:val="30"/>
        </w:rPr>
        <w:t>השלימו את המילה החסרה.</w:t>
      </w:r>
    </w:p>
    <w:p>
      <w:pPr>
        <w:bidi/>
        <w:spacing w:after="80"/>
        <w:jc w:val="right"/>
      </w:pPr>
      <w:r>
        <w:rPr>
          <w:rFonts w:ascii="Arial" w:hAnsi="Arial" w:cs="Arial" w:eastAsia="Arial"/>
          <w:lang w:val="he-IL" w:bidi="he-IL"/>
          <w:sz w:val="32"/>
          <w:rtl/>
          <w:szCs w:val="32"/>
        </w:rPr>
        <w:t>1. פרומפט שלם כולל תפקיד, משימה, הקשר, פורמט ו__________.</w:t>
      </w:r>
    </w:p>
    <w:p>
      <w:pPr>
        <w:bidi/>
        <w:spacing w:after="80"/>
        <w:jc w:val="right"/>
      </w:pPr>
      <w:r>
        <w:rPr>
          <w:rFonts w:ascii="Arial" w:hAnsi="Arial" w:cs="Arial" w:eastAsia="Arial"/>
          <w:lang w:val="he-IL" w:bidi="he-IL"/>
          <w:sz w:val="32"/>
          <w:rtl/>
          <w:szCs w:val="32"/>
        </w:rPr>
        <w:t>2. פרומפט ליצירת חידון שייך ללשונית '__________ ומשוב' באוגדן.</w:t>
      </w:r>
    </w:p>
    <w:p>
      <w:pPr>
        <w:bidi/>
        <w:spacing w:after="80"/>
        <w:jc w:val="right"/>
      </w:pPr>
    </w:p>
    <w:p>
      <w:pPr>
        <w:bidi/>
        <w:pStyle w:val="Heading2"/>
        <w:spacing w:after="80"/>
        <w:jc w:val="right"/>
      </w:pPr>
      <w:r>
        <w:rPr>
          <w:rFonts w:ascii="Arial" w:hAnsi="Arial" w:cs="Arial" w:eastAsia="Arial"/>
          <w:lang w:val="he-IL" w:bidi="he-IL"/>
          <w:b/>
          <w:color w:val="DD6B20"/>
          <w:sz w:val="36"/>
          <w:rtl/>
          <w:szCs w:val="36"/>
          <w:bCs/>
        </w:rPr>
        <w:t>14  חלק י״ד – פרק 4 · פרומפטים למטרות שונות: תכנון, תרגול, הערכה ומשחק – כתיבה ויישום</w:t>
      </w:r>
    </w:p>
    <w:p>
      <w:pPr>
        <w:bidi/>
        <w:spacing w:after="80"/>
        <w:jc w:val="right"/>
      </w:pPr>
      <w:r>
        <w:rPr>
          <w:rFonts w:ascii="Arial" w:hAnsi="Arial" w:cs="Arial" w:eastAsia="Arial"/>
          <w:lang w:val="he-IL" w:bidi="he-IL"/>
          <w:color w:val="555555"/>
          <w:sz w:val="30"/>
          <w:rtl/>
          <w:szCs w:val="30"/>
        </w:rPr>
        <w:t>כתבו תשובה מלאה במשפטים שלמים.</w:t>
      </w:r>
    </w:p>
    <w:p>
      <w:pPr>
        <w:bidi/>
        <w:spacing w:after="40"/>
        <w:jc w:val="right"/>
      </w:pPr>
      <w:r>
        <w:rPr>
          <w:rFonts w:ascii="Arial" w:hAnsi="Arial" w:cs="Arial" w:eastAsia="Arial"/>
          <w:lang w:val="he-IL" w:bidi="he-IL"/>
          <w:b/>
          <w:sz w:val="32"/>
          <w:rtl/>
          <w:szCs w:val="32"/>
          <w:bCs/>
        </w:rPr>
        <w:t>1. כתבו משפט 'משימה' לפרומפט שמבקש דף עבודה בנושא שבחרתם לשכבה שלכם.</w:t>
      </w:r>
    </w:p>
    <w:p>
      <w:pPr>
        <w:bidi/>
        <w:spacing w:after="120"/>
        <w:jc w:val="right"/>
      </w:pPr>
      <w:r>
        <w:rPr>
          <w:rFonts w:ascii="Arial" w:hAnsi="Arial" w:cs="Arial" w:eastAsia="Arial"/>
          <w:lang w:val="he-IL" w:bidi="he-IL"/>
          <w:color w:val="999999"/>
          <w:sz w:val="32"/>
          <w:rtl/>
          <w:szCs w:val="32"/>
        </w:rPr>
        <w:t>______________________________________________</w:t>
      </w:r>
    </w:p>
    <w:p>
      <w:pPr>
        <w:bidi/>
        <w:spacing w:after="120"/>
        <w:jc w:val="right"/>
      </w:pPr>
      <w:r>
        <w:rPr>
          <w:rFonts w:ascii="Arial" w:hAnsi="Arial" w:cs="Arial" w:eastAsia="Arial"/>
          <w:lang w:val="he-IL" w:bidi="he-IL"/>
          <w:color w:val="999999"/>
          <w:sz w:val="32"/>
          <w:rtl/>
          <w:szCs w:val="32"/>
        </w:rPr>
        <w:t>______________________________________________</w:t>
      </w:r>
    </w:p>
    <w:p>
      <w:pPr>
        <w:bidi/>
        <w:spacing w:after="120"/>
        <w:jc w:val="right"/>
      </w:pPr>
      <w:r>
        <w:rPr>
          <w:rFonts w:ascii="Arial" w:hAnsi="Arial" w:cs="Arial" w:eastAsia="Arial"/>
          <w:lang w:val="he-IL" w:bidi="he-IL"/>
          <w:color w:val="999999"/>
          <w:sz w:val="32"/>
          <w:rtl/>
          <w:szCs w:val="32"/>
        </w:rPr>
        <w:t>______________________________________________</w:t>
      </w:r>
    </w:p>
    <w:p>
      <w:pPr>
        <w:bidi/>
        <w:spacing w:after="40"/>
        <w:jc w:val="right"/>
      </w:pPr>
      <w:r>
        <w:rPr>
          <w:rFonts w:ascii="Arial" w:hAnsi="Arial" w:cs="Arial" w:eastAsia="Arial"/>
          <w:lang w:val="he-IL" w:bidi="he-IL"/>
          <w:b/>
          <w:sz w:val="32"/>
          <w:rtl/>
          <w:szCs w:val="32"/>
          <w:bCs/>
        </w:rPr>
        <w:t>2. בחרו מטרה אחת (תכנון, תרגול, הערכה או משחק) וכתבו עבורה 'הקשר' מלא: כיתה, מספר תלמידים ומה כבר נלמד.</w:t>
      </w:r>
    </w:p>
    <w:p>
      <w:pPr>
        <w:bidi/>
        <w:spacing w:after="120"/>
        <w:jc w:val="right"/>
      </w:pPr>
      <w:r>
        <w:rPr>
          <w:rFonts w:ascii="Arial" w:hAnsi="Arial" w:cs="Arial" w:eastAsia="Arial"/>
          <w:lang w:val="he-IL" w:bidi="he-IL"/>
          <w:color w:val="999999"/>
          <w:sz w:val="32"/>
          <w:rtl/>
          <w:szCs w:val="32"/>
        </w:rPr>
        <w:t>______________________________________________</w:t>
      </w:r>
    </w:p>
    <w:p>
      <w:pPr>
        <w:bidi/>
        <w:spacing w:after="120"/>
        <w:jc w:val="right"/>
      </w:pPr>
      <w:r>
        <w:rPr>
          <w:rFonts w:ascii="Arial" w:hAnsi="Arial" w:cs="Arial" w:eastAsia="Arial"/>
          <w:lang w:val="he-IL" w:bidi="he-IL"/>
          <w:color w:val="999999"/>
          <w:sz w:val="32"/>
          <w:rtl/>
          <w:szCs w:val="32"/>
        </w:rPr>
        <w:t>______________________________________________</w:t>
      </w:r>
    </w:p>
    <w:p>
      <w:pPr>
        <w:bidi/>
        <w:spacing w:after="120"/>
        <w:jc w:val="right"/>
      </w:pPr>
      <w:r>
        <w:rPr>
          <w:rFonts w:ascii="Arial" w:hAnsi="Arial" w:cs="Arial" w:eastAsia="Arial"/>
          <w:lang w:val="he-IL" w:bidi="he-IL"/>
          <w:color w:val="999999"/>
          <w:sz w:val="32"/>
          <w:rtl/>
          <w:szCs w:val="32"/>
        </w:rPr>
        <w:t>______________________________________________</w:t>
      </w:r>
    </w:p>
    <w:p>
      <w:pPr>
        <w:bidi/>
        <w:spacing w:after="120"/>
        <w:jc w:val="right"/>
      </w:pPr>
      <w:r>
        <w:rPr>
          <w:rFonts w:ascii="Arial" w:hAnsi="Arial" w:cs="Arial" w:eastAsia="Arial"/>
          <w:lang w:val="he-IL" w:bidi="he-IL"/>
          <w:color w:val="999999"/>
          <w:sz w:val="32"/>
          <w:rtl/>
          <w:szCs w:val="32"/>
        </w:rPr>
        <w:t>______________________________________________</w:t>
      </w:r>
    </w:p>
    <w:p>
      <w:pPr>
        <w:bidi/>
        <w:spacing w:after="80"/>
        <w:jc w:val="right"/>
      </w:pPr>
    </w:p>
    <w:p>
      <w:pPr>
        <w:bidi/>
        <w:pStyle w:val="Heading2"/>
        <w:spacing w:after="80"/>
        <w:jc w:val="right"/>
      </w:pPr>
      <w:r>
        <w:rPr>
          <w:rFonts w:ascii="Arial" w:hAnsi="Arial" w:cs="Arial" w:eastAsia="Arial"/>
          <w:lang w:val="he-IL" w:bidi="he-IL"/>
          <w:b/>
          <w:color w:val="3182CE"/>
          <w:sz w:val="36"/>
          <w:rtl/>
          <w:szCs w:val="36"/>
          <w:bCs/>
        </w:rPr>
        <w:t>15  חלק ט״ו – פרק 5 · שימוש אחראי: פרטיות ובדיקת עובדות – הבנה בסיסית</w:t>
      </w:r>
    </w:p>
    <w:p>
      <w:pPr>
        <w:bidi/>
        <w:spacing w:after="80"/>
        <w:jc w:val="right"/>
      </w:pPr>
      <w:r>
        <w:rPr>
          <w:rFonts w:ascii="Arial" w:hAnsi="Arial" w:cs="Arial" w:eastAsia="Arial"/>
          <w:lang w:val="he-IL" w:bidi="he-IL"/>
          <w:color w:val="555555"/>
          <w:sz w:val="30"/>
          <w:rtl/>
          <w:szCs w:val="30"/>
        </w:rPr>
        <w:t>סמנו ✔ נכון או ✘ לא נכון.</w:t>
      </w:r>
    </w:p>
    <w:tbl>
      <w:tblPr>
        <w:tblW w:type="auto" w:w="0"/>
        <w:tblLook w:firstColumn="1" w:firstRow="1" w:lastColumn="0" w:lastRow="0" w:noHBand="0" w:noVBand="1" w:val="04A0"/>
        <w:bidiVisual/>
        <w:tblBorders>
          <w:top w:val="single" w:sz="6" w:color="999999"/>
          <w:left w:val="single" w:sz="6" w:color="999999"/>
          <w:bottom w:val="single" w:sz="6" w:color="999999"/>
          <w:right w:val="single" w:sz="6" w:color="999999"/>
          <w:insideH w:val="single" w:sz="6" w:color="999999"/>
          <w:insideV w:val="single" w:sz="6" w:color="999999"/>
        </w:tblBorders>
      </w:tblPr>
      <w:tblGrid>
        <w:gridCol w:w="2466"/>
        <w:gridCol w:w="2466"/>
        <w:gridCol w:w="2466"/>
        <w:gridCol w:w="2466"/>
      </w:tblGrid>
      <w:tr>
        <w:tc>
          <w:tcPr>
            <w:tcW w:type="dxa" w:w="567"/>
            <w:shd w:val="clear" w:fill="EDF2F7"/>
          </w:tcPr>
          <w:p>
            <w:pPr>
              <w:bidi/>
              <w:jc w:val="right"/>
            </w:pPr>
            <w:r>
              <w:rPr>
                <w:rFonts w:ascii="Arial" w:hAnsi="Arial" w:cs="Arial" w:eastAsia="Arial"/>
                <w:lang w:val="he-IL" w:bidi="he-IL"/>
                <w:b/>
                <w:sz w:val="32"/>
                <w:rtl/>
                <w:szCs w:val="32"/>
                <w:bCs/>
              </w:rPr>
              <w:t>#</w:t>
            </w:r>
          </w:p>
        </w:tc>
        <w:tc>
          <w:tcPr>
            <w:tcW w:type="dxa" w:w="6463"/>
            <w:shd w:val="clear" w:fill="EDF2F7"/>
          </w:tcPr>
          <w:p>
            <w:pPr>
              <w:bidi/>
              <w:jc w:val="right"/>
            </w:pPr>
            <w:r>
              <w:rPr>
                <w:rFonts w:ascii="Arial" w:hAnsi="Arial" w:cs="Arial" w:eastAsia="Arial"/>
                <w:lang w:val="he-IL" w:bidi="he-IL"/>
                <w:b/>
                <w:sz w:val="32"/>
                <w:rtl/>
                <w:szCs w:val="32"/>
                <w:bCs/>
              </w:rPr>
              <w:t>משפט</w:t>
            </w:r>
          </w:p>
        </w:tc>
        <w:tc>
          <w:tcPr>
            <w:tcW w:type="dxa" w:w="1417"/>
            <w:shd w:val="clear" w:fill="EDF2F7"/>
          </w:tcPr>
          <w:p>
            <w:pPr>
              <w:bidi/>
              <w:jc w:val="right"/>
            </w:pPr>
            <w:r>
              <w:rPr>
                <w:rFonts w:ascii="Arial" w:hAnsi="Arial" w:cs="Arial" w:eastAsia="Arial"/>
                <w:lang w:val="he-IL" w:bidi="he-IL"/>
                <w:b/>
                <w:sz w:val="32"/>
                <w:rtl/>
                <w:szCs w:val="32"/>
                <w:bCs/>
              </w:rPr>
              <w:t>נכון ✔</w:t>
            </w:r>
          </w:p>
        </w:tc>
        <w:tc>
          <w:tcPr>
            <w:tcW w:type="dxa" w:w="1417"/>
            <w:shd w:val="clear" w:fill="EDF2F7"/>
          </w:tcPr>
          <w:p>
            <w:pPr>
              <w:bidi/>
              <w:jc w:val="right"/>
            </w:pPr>
            <w:r>
              <w:rPr>
                <w:rFonts w:ascii="Arial" w:hAnsi="Arial" w:cs="Arial" w:eastAsia="Arial"/>
                <w:lang w:val="he-IL" w:bidi="he-IL"/>
                <w:b/>
                <w:sz w:val="32"/>
                <w:rtl/>
                <w:szCs w:val="32"/>
                <w:bCs/>
              </w:rPr>
              <w:t>לא נכון ✘</w:t>
            </w:r>
          </w:p>
        </w:tc>
      </w:tr>
      <w:tr>
        <w:tc>
          <w:tcPr>
            <w:tcW w:type="dxa" w:w="567"/>
          </w:tcPr>
          <w:p>
            <w:pPr>
              <w:bidi/>
              <w:jc w:val="right"/>
            </w:pPr>
            <w:r>
              <w:rPr>
                <w:rFonts w:ascii="Arial" w:hAnsi="Arial" w:cs="Arial" w:eastAsia="Arial"/>
                <w:lang w:val="he-IL" w:bidi="he-IL"/>
                <w:sz w:val="32"/>
                <w:rtl/>
                <w:szCs w:val="32"/>
              </w:rPr>
              <w:t>1</w:t>
            </w:r>
          </w:p>
        </w:tc>
        <w:tc>
          <w:tcPr>
            <w:tcW w:type="dxa" w:w="6463"/>
          </w:tcPr>
          <w:p>
            <w:pPr>
              <w:bidi/>
              <w:jc w:val="right"/>
            </w:pPr>
            <w:r>
              <w:rPr>
                <w:rFonts w:ascii="Arial" w:hAnsi="Arial" w:cs="Arial" w:eastAsia="Arial"/>
                <w:lang w:val="he-IL" w:bidi="he-IL"/>
                <w:sz w:val="32"/>
                <w:rtl/>
                <w:szCs w:val="32"/>
              </w:rPr>
              <w:t>מותר להזין לכלי שיחה חכם שמות וציונים של תלמידים כדי לקבל תוצר מותאם אישית</w:t>
            </w:r>
          </w:p>
        </w:tc>
        <w:tc>
          <w:tcPr>
            <w:tcW w:type="dxa" w:w="1417"/>
          </w:tcPr>
          <w:p>
            <w:pPr>
              <w:bidi/>
              <w:jc w:val="right"/>
            </w:pPr>
            <w:r>
              <w:rPr>
                <w:rFonts w:ascii="Arial" w:hAnsi="Arial" w:cs="Arial" w:eastAsia="Arial"/>
                <w:lang w:val="he-IL" w:bidi="he-IL"/>
                <w:sz w:val="32"/>
                <w:rtl/>
                <w:szCs w:val="32"/>
              </w:rPr>
              <w:t>☐</w:t>
            </w:r>
          </w:p>
        </w:tc>
        <w:tc>
          <w:tcPr>
            <w:tcW w:type="dxa" w:w="1417"/>
          </w:tcPr>
          <w:p>
            <w:pPr>
              <w:bidi/>
              <w:jc w:val="right"/>
            </w:pPr>
            <w:r>
              <w:rPr>
                <w:rFonts w:ascii="Arial" w:hAnsi="Arial" w:cs="Arial" w:eastAsia="Arial"/>
                <w:lang w:val="he-IL" w:bidi="he-IL"/>
                <w:sz w:val="32"/>
                <w:rtl/>
                <w:szCs w:val="32"/>
              </w:rPr>
              <w:t>☐</w:t>
            </w:r>
          </w:p>
        </w:tc>
      </w:tr>
      <w:tr>
        <w:tc>
          <w:tcPr>
            <w:tcW w:type="dxa" w:w="567"/>
          </w:tcPr>
          <w:p>
            <w:pPr>
              <w:bidi/>
              <w:jc w:val="right"/>
            </w:pPr>
            <w:r>
              <w:rPr>
                <w:rFonts w:ascii="Arial" w:hAnsi="Arial" w:cs="Arial" w:eastAsia="Arial"/>
                <w:lang w:val="he-IL" w:bidi="he-IL"/>
                <w:sz w:val="32"/>
                <w:rtl/>
                <w:szCs w:val="32"/>
              </w:rPr>
              <w:t>2</w:t>
            </w:r>
          </w:p>
        </w:tc>
        <w:tc>
          <w:tcPr>
            <w:tcW w:type="dxa" w:w="6463"/>
          </w:tcPr>
          <w:p>
            <w:pPr>
              <w:bidi/>
              <w:jc w:val="right"/>
            </w:pPr>
            <w:r>
              <w:rPr>
                <w:rFonts w:ascii="Arial" w:hAnsi="Arial" w:cs="Arial" w:eastAsia="Arial"/>
                <w:lang w:val="he-IL" w:bidi="he-IL"/>
                <w:sz w:val="32"/>
                <w:rtl/>
                <w:szCs w:val="32"/>
              </w:rPr>
              <w:t>כלים חכמים עלולים לטעות בעובדות ובחותמות זמן, ולכן צריך לבדוק כל תוצר מול המקור</w:t>
            </w:r>
          </w:p>
        </w:tc>
        <w:tc>
          <w:tcPr>
            <w:tcW w:type="dxa" w:w="1417"/>
          </w:tcPr>
          <w:p>
            <w:pPr>
              <w:bidi/>
              <w:jc w:val="right"/>
            </w:pPr>
            <w:r>
              <w:rPr>
                <w:rFonts w:ascii="Arial" w:hAnsi="Arial" w:cs="Arial" w:eastAsia="Arial"/>
                <w:lang w:val="he-IL" w:bidi="he-IL"/>
                <w:sz w:val="32"/>
                <w:rtl/>
                <w:szCs w:val="32"/>
              </w:rPr>
              <w:t>☐</w:t>
            </w:r>
          </w:p>
        </w:tc>
        <w:tc>
          <w:tcPr>
            <w:tcW w:type="dxa" w:w="1417"/>
          </w:tcPr>
          <w:p>
            <w:pPr>
              <w:bidi/>
              <w:jc w:val="right"/>
            </w:pPr>
            <w:r>
              <w:rPr>
                <w:rFonts w:ascii="Arial" w:hAnsi="Arial" w:cs="Arial" w:eastAsia="Arial"/>
                <w:lang w:val="he-IL" w:bidi="he-IL"/>
                <w:sz w:val="32"/>
                <w:rtl/>
                <w:szCs w:val="32"/>
              </w:rPr>
              <w:t>☐</w:t>
            </w:r>
          </w:p>
        </w:tc>
      </w:tr>
      <w:tr>
        <w:tc>
          <w:tcPr>
            <w:tcW w:type="dxa" w:w="567"/>
          </w:tcPr>
          <w:p>
            <w:pPr>
              <w:bidi/>
              <w:jc w:val="right"/>
            </w:pPr>
            <w:r>
              <w:rPr>
                <w:rFonts w:ascii="Arial" w:hAnsi="Arial" w:cs="Arial" w:eastAsia="Arial"/>
                <w:lang w:val="he-IL" w:bidi="he-IL"/>
                <w:sz w:val="32"/>
                <w:rtl/>
                <w:szCs w:val="32"/>
              </w:rPr>
              <w:t>3</w:t>
            </w:r>
          </w:p>
        </w:tc>
        <w:tc>
          <w:tcPr>
            <w:tcW w:type="dxa" w:w="6463"/>
          </w:tcPr>
          <w:p>
            <w:pPr>
              <w:bidi/>
              <w:jc w:val="right"/>
            </w:pPr>
            <w:r>
              <w:rPr>
                <w:rFonts w:ascii="Arial" w:hAnsi="Arial" w:cs="Arial" w:eastAsia="Arial"/>
                <w:lang w:val="he-IL" w:bidi="he-IL"/>
                <w:sz w:val="32"/>
                <w:rtl/>
                <w:szCs w:val="32"/>
              </w:rPr>
              <w:t>אפשר להקרין סרטון לימודי בכיתה ישירות מהמקור המקורי שלו</w:t>
            </w:r>
          </w:p>
        </w:tc>
        <w:tc>
          <w:tcPr>
            <w:tcW w:type="dxa" w:w="1417"/>
          </w:tcPr>
          <w:p>
            <w:pPr>
              <w:bidi/>
              <w:jc w:val="right"/>
            </w:pPr>
            <w:r>
              <w:rPr>
                <w:rFonts w:ascii="Arial" w:hAnsi="Arial" w:cs="Arial" w:eastAsia="Arial"/>
                <w:lang w:val="he-IL" w:bidi="he-IL"/>
                <w:sz w:val="32"/>
                <w:rtl/>
                <w:szCs w:val="32"/>
              </w:rPr>
              <w:t>☐</w:t>
            </w:r>
          </w:p>
        </w:tc>
        <w:tc>
          <w:tcPr>
            <w:tcW w:type="dxa" w:w="1417"/>
          </w:tcPr>
          <w:p>
            <w:pPr>
              <w:bidi/>
              <w:jc w:val="right"/>
            </w:pPr>
            <w:r>
              <w:rPr>
                <w:rFonts w:ascii="Arial" w:hAnsi="Arial" w:cs="Arial" w:eastAsia="Arial"/>
                <w:lang w:val="he-IL" w:bidi="he-IL"/>
                <w:sz w:val="32"/>
                <w:rtl/>
                <w:szCs w:val="32"/>
              </w:rPr>
              <w:t>☐</w:t>
            </w:r>
          </w:p>
        </w:tc>
      </w:tr>
    </w:tbl>
    <w:p>
      <w:pPr>
        <w:bidi/>
        <w:spacing w:after="80"/>
        <w:jc w:val="right"/>
      </w:pPr>
    </w:p>
    <w:p>
      <w:pPr>
        <w:bidi/>
        <w:pStyle w:val="Heading2"/>
        <w:spacing w:after="80"/>
        <w:jc w:val="right"/>
      </w:pPr>
      <w:r>
        <w:rPr>
          <w:rFonts w:ascii="Arial" w:hAnsi="Arial" w:cs="Arial" w:eastAsia="Arial"/>
          <w:lang w:val="he-IL" w:bidi="he-IL"/>
          <w:b/>
          <w:color w:val="38A169"/>
          <w:sz w:val="36"/>
          <w:rtl/>
          <w:szCs w:val="36"/>
          <w:bCs/>
        </w:rPr>
        <w:t>16  חלק ט״ז – פרק 5 · שימוש אחראי: פרטיות ובדיקת עובדות – יישום</w:t>
      </w:r>
    </w:p>
    <w:p>
      <w:pPr>
        <w:bidi/>
        <w:spacing w:after="80"/>
        <w:jc w:val="right"/>
      </w:pPr>
      <w:r>
        <w:rPr>
          <w:rFonts w:ascii="Arial" w:hAnsi="Arial" w:cs="Arial" w:eastAsia="Arial"/>
          <w:lang w:val="he-IL" w:bidi="he-IL"/>
          <w:color w:val="555555"/>
          <w:sz w:val="30"/>
          <w:rtl/>
          <w:szCs w:val="30"/>
        </w:rPr>
        <w:t>הקיפו את התשובה הנכונה.</w:t>
      </w:r>
    </w:p>
    <w:p>
      <w:pPr>
        <w:bidi/>
        <w:spacing w:after="20"/>
        <w:jc w:val="right"/>
      </w:pPr>
      <w:r>
        <w:rPr>
          <w:rFonts w:ascii="Arial" w:hAnsi="Arial" w:cs="Arial" w:eastAsia="Arial"/>
          <w:lang w:val="he-IL" w:bidi="he-IL"/>
          <w:b/>
          <w:sz w:val="32"/>
          <w:rtl/>
          <w:szCs w:val="32"/>
          <w:bCs/>
        </w:rPr>
        <w:t>1. לפי כלל הזהב, אילו פרטים אסור להוסיף לכלי שיחה חכם?</w:t>
      </w:r>
    </w:p>
    <w:p>
      <w:pPr>
        <w:bidi/>
        <w:spacing w:after="20"/>
        <w:jc w:val="right"/>
      </w:pPr>
      <w:r>
        <w:rPr>
          <w:rFonts w:ascii="Arial" w:hAnsi="Arial" w:cs="Arial" w:eastAsia="Arial"/>
          <w:lang w:val="he-IL" w:bidi="he-IL"/>
          <w:sz w:val="32"/>
          <w:rtl/>
          <w:szCs w:val="32"/>
        </w:rPr>
        <w:t xml:space="preserve">      ☐ א. שם המקצוע והנושא</w:t>
      </w:r>
    </w:p>
    <w:p>
      <w:pPr>
        <w:bidi/>
        <w:spacing w:after="20"/>
        <w:jc w:val="right"/>
      </w:pPr>
      <w:r>
        <w:rPr>
          <w:rFonts w:ascii="Arial" w:hAnsi="Arial" w:cs="Arial" w:eastAsia="Arial"/>
          <w:lang w:val="he-IL" w:bidi="he-IL"/>
          <w:sz w:val="32"/>
          <w:rtl/>
          <w:szCs w:val="32"/>
        </w:rPr>
        <w:t xml:space="preserve">      ☐ ב. שמות, ציונים ופרטים מזהים של תלמידים</w:t>
      </w:r>
    </w:p>
    <w:p>
      <w:pPr>
        <w:bidi/>
        <w:spacing w:after="20"/>
        <w:jc w:val="right"/>
      </w:pPr>
      <w:r>
        <w:rPr>
          <w:rFonts w:ascii="Arial" w:hAnsi="Arial" w:cs="Arial" w:eastAsia="Arial"/>
          <w:lang w:val="he-IL" w:bidi="he-IL"/>
          <w:sz w:val="32"/>
          <w:rtl/>
          <w:szCs w:val="32"/>
        </w:rPr>
        <w:t xml:space="preserve">      ☐ ג. מספר השיעור בלוח הזמנים</w:t>
      </w:r>
    </w:p>
    <w:p>
      <w:pPr>
        <w:bidi/>
        <w:spacing w:after="20"/>
        <w:jc w:val="right"/>
      </w:pPr>
      <w:r>
        <w:rPr>
          <w:rFonts w:ascii="Arial" w:hAnsi="Arial" w:cs="Arial" w:eastAsia="Arial"/>
          <w:lang w:val="he-IL" w:bidi="he-IL"/>
          <w:b/>
          <w:sz w:val="32"/>
          <w:rtl/>
          <w:szCs w:val="32"/>
          <w:bCs/>
        </w:rPr>
        <w:t>2. כמה זמן מומלץ שיהיה סרטון לימודי שמשמש כמקור לכתיבת פרומפטים?</w:t>
      </w:r>
    </w:p>
    <w:p>
      <w:pPr>
        <w:bidi/>
        <w:spacing w:after="20"/>
        <w:jc w:val="right"/>
      </w:pPr>
      <w:r>
        <w:rPr>
          <w:rFonts w:ascii="Arial" w:hAnsi="Arial" w:cs="Arial" w:eastAsia="Arial"/>
          <w:lang w:val="he-IL" w:bidi="he-IL"/>
          <w:sz w:val="32"/>
          <w:rtl/>
          <w:szCs w:val="32"/>
        </w:rPr>
        <w:t xml:space="preserve">      ☐ א. 1–2 דקות</w:t>
      </w:r>
    </w:p>
    <w:p>
      <w:pPr>
        <w:bidi/>
        <w:spacing w:after="20"/>
        <w:jc w:val="right"/>
      </w:pPr>
      <w:r>
        <w:rPr>
          <w:rFonts w:ascii="Arial" w:hAnsi="Arial" w:cs="Arial" w:eastAsia="Arial"/>
          <w:lang w:val="he-IL" w:bidi="he-IL"/>
          <w:sz w:val="32"/>
          <w:rtl/>
          <w:szCs w:val="32"/>
        </w:rPr>
        <w:t xml:space="preserve">      ☐ ב. 3–15 דקות</w:t>
      </w:r>
    </w:p>
    <w:p>
      <w:pPr>
        <w:bidi/>
        <w:spacing w:after="20"/>
        <w:jc w:val="right"/>
      </w:pPr>
      <w:r>
        <w:rPr>
          <w:rFonts w:ascii="Arial" w:hAnsi="Arial" w:cs="Arial" w:eastAsia="Arial"/>
          <w:lang w:val="he-IL" w:bidi="he-IL"/>
          <w:sz w:val="32"/>
          <w:rtl/>
          <w:szCs w:val="32"/>
        </w:rPr>
        <w:t xml:space="preserve">      ☐ ג. 20–30 דקות</w:t>
      </w:r>
    </w:p>
    <w:p>
      <w:pPr>
        <w:bidi/>
        <w:spacing w:after="80"/>
        <w:jc w:val="right"/>
      </w:pPr>
    </w:p>
    <w:p>
      <w:pPr>
        <w:bidi/>
        <w:pStyle w:val="Heading2"/>
        <w:spacing w:after="80"/>
        <w:jc w:val="right"/>
      </w:pPr>
      <w:r>
        <w:rPr>
          <w:rFonts w:ascii="Arial" w:hAnsi="Arial" w:cs="Arial" w:eastAsia="Arial"/>
          <w:lang w:val="he-IL" w:bidi="he-IL"/>
          <w:b/>
          <w:color w:val="805AD5"/>
          <w:sz w:val="36"/>
          <w:rtl/>
          <w:szCs w:val="36"/>
          <w:bCs/>
        </w:rPr>
        <w:t>17  חלק י״ז – פרק 5 · שימוש אחראי: פרטיות ובדיקת עובדות – התאמת מושגים</w:t>
      </w:r>
    </w:p>
    <w:p>
      <w:pPr>
        <w:bidi/>
        <w:spacing w:after="80"/>
        <w:jc w:val="right"/>
      </w:pPr>
      <w:r>
        <w:rPr>
          <w:rFonts w:ascii="Arial" w:hAnsi="Arial" w:cs="Arial" w:eastAsia="Arial"/>
          <w:lang w:val="he-IL" w:bidi="he-IL"/>
          <w:color w:val="555555"/>
          <w:sz w:val="30"/>
          <w:rtl/>
          <w:szCs w:val="30"/>
        </w:rPr>
        <w:t>התאימו: כתבו ליד כל מספר את האות המתאימה מהעמודה השמאלית.</w:t>
      </w:r>
    </w:p>
    <w:tbl>
      <w:tblPr>
        <w:tblW w:type="auto" w:w="0"/>
        <w:tblLook w:firstColumn="1" w:firstRow="1" w:lastColumn="0" w:lastRow="0" w:noHBand="0" w:noVBand="1" w:val="04A0"/>
        <w:bidiVisual/>
        <w:tblBorders>
          <w:top w:val="single" w:sz="6" w:color="999999"/>
          <w:left w:val="single" w:sz="6" w:color="999999"/>
          <w:bottom w:val="single" w:sz="6" w:color="999999"/>
          <w:right w:val="single" w:sz="6" w:color="999999"/>
          <w:insideH w:val="single" w:sz="6" w:color="999999"/>
          <w:insideV w:val="single" w:sz="6" w:color="999999"/>
        </w:tblBorders>
      </w:tblPr>
      <w:tblGrid>
        <w:gridCol w:w="3289"/>
        <w:gridCol w:w="3289"/>
        <w:gridCol w:w="3289"/>
      </w:tblGrid>
      <w:tr>
        <w:tc>
          <w:tcPr>
            <w:tcW w:type="dxa" w:w="3969"/>
          </w:tcPr>
          <w:p>
            <w:pPr>
              <w:bidi/>
              <w:jc w:val="right"/>
            </w:pPr>
            <w:r>
              <w:rPr>
                <w:rFonts w:ascii="Arial" w:hAnsi="Arial" w:cs="Arial" w:eastAsia="Arial"/>
                <w:lang w:val="he-IL" w:bidi="he-IL"/>
                <w:sz w:val="32"/>
                <w:rtl/>
                <w:szCs w:val="32"/>
              </w:rPr>
              <w:t>1. פרטיות</w:t>
            </w:r>
          </w:p>
        </w:tc>
        <w:tc>
          <w:tcPr>
            <w:tcW w:type="dxa" w:w="1134"/>
          </w:tcPr>
          <w:p>
            <w:pPr>
              <w:bidi/>
              <w:jc w:val="right"/>
            </w:pPr>
            <w:r>
              <w:rPr>
                <w:rFonts w:ascii="Arial" w:hAnsi="Arial" w:cs="Arial" w:eastAsia="Arial"/>
                <w:lang w:val="he-IL" w:bidi="he-IL"/>
                <w:sz w:val="32"/>
                <w:rtl/>
                <w:szCs w:val="32"/>
              </w:rPr>
              <w:t>____</w:t>
            </w:r>
          </w:p>
        </w:tc>
        <w:tc>
          <w:tcPr>
            <w:tcW w:type="dxa" w:w="4762"/>
          </w:tcPr>
          <w:p>
            <w:pPr>
              <w:bidi/>
              <w:jc w:val="right"/>
            </w:pPr>
            <w:r>
              <w:rPr>
                <w:rFonts w:ascii="Arial" w:hAnsi="Arial" w:cs="Arial" w:eastAsia="Arial"/>
                <w:lang w:val="he-IL" w:bidi="he-IL"/>
                <w:sz w:val="32"/>
                <w:rtl/>
                <w:szCs w:val="32"/>
              </w:rPr>
              <w:t>א. ציון הרגע בסרטון שבו מוזכר מידע מסוים</w:t>
            </w:r>
          </w:p>
        </w:tc>
      </w:tr>
      <w:tr>
        <w:tc>
          <w:tcPr>
            <w:tcW w:type="dxa" w:w="3969"/>
          </w:tcPr>
          <w:p>
            <w:pPr>
              <w:bidi/>
              <w:jc w:val="right"/>
            </w:pPr>
            <w:r>
              <w:rPr>
                <w:rFonts w:ascii="Arial" w:hAnsi="Arial" w:cs="Arial" w:eastAsia="Arial"/>
                <w:lang w:val="he-IL" w:bidi="he-IL"/>
                <w:sz w:val="32"/>
                <w:rtl/>
                <w:szCs w:val="32"/>
              </w:rPr>
              <w:t>2. בדיקת עובדות</w:t>
            </w:r>
          </w:p>
        </w:tc>
        <w:tc>
          <w:tcPr>
            <w:tcW w:type="dxa" w:w="1134"/>
          </w:tcPr>
          <w:p>
            <w:pPr>
              <w:bidi/>
              <w:jc w:val="right"/>
            </w:pPr>
            <w:r>
              <w:rPr>
                <w:rFonts w:ascii="Arial" w:hAnsi="Arial" w:cs="Arial" w:eastAsia="Arial"/>
                <w:lang w:val="he-IL" w:bidi="he-IL"/>
                <w:sz w:val="32"/>
                <w:rtl/>
                <w:szCs w:val="32"/>
              </w:rPr>
              <w:t>____</w:t>
            </w:r>
          </w:p>
        </w:tc>
        <w:tc>
          <w:tcPr>
            <w:tcW w:type="dxa" w:w="4762"/>
          </w:tcPr>
          <w:p>
            <w:pPr>
              <w:bidi/>
              <w:jc w:val="right"/>
            </w:pPr>
            <w:r>
              <w:rPr>
                <w:rFonts w:ascii="Arial" w:hAnsi="Arial" w:cs="Arial" w:eastAsia="Arial"/>
                <w:lang w:val="he-IL" w:bidi="he-IL"/>
                <w:sz w:val="32"/>
                <w:rtl/>
                <w:szCs w:val="32"/>
              </w:rPr>
              <w:t>ב. סרטון של גוף מוכר עם כתוביות או קריינות ברורה</w:t>
            </w:r>
          </w:p>
        </w:tc>
      </w:tr>
      <w:tr>
        <w:tc>
          <w:tcPr>
            <w:tcW w:type="dxa" w:w="3969"/>
          </w:tcPr>
          <w:p>
            <w:pPr>
              <w:bidi/>
              <w:jc w:val="right"/>
            </w:pPr>
            <w:r>
              <w:rPr>
                <w:rFonts w:ascii="Arial" w:hAnsi="Arial" w:cs="Arial" w:eastAsia="Arial"/>
                <w:lang w:val="he-IL" w:bidi="he-IL"/>
                <w:sz w:val="32"/>
                <w:rtl/>
                <w:szCs w:val="32"/>
              </w:rPr>
              <w:t>3. חותמת זמן</w:t>
            </w:r>
          </w:p>
        </w:tc>
        <w:tc>
          <w:tcPr>
            <w:tcW w:type="dxa" w:w="1134"/>
          </w:tcPr>
          <w:p>
            <w:pPr>
              <w:bidi/>
              <w:jc w:val="right"/>
            </w:pPr>
            <w:r>
              <w:rPr>
                <w:rFonts w:ascii="Arial" w:hAnsi="Arial" w:cs="Arial" w:eastAsia="Arial"/>
                <w:lang w:val="he-IL" w:bidi="he-IL"/>
                <w:sz w:val="32"/>
                <w:rtl/>
                <w:szCs w:val="32"/>
              </w:rPr>
              <w:t>____</w:t>
            </w:r>
          </w:p>
        </w:tc>
        <w:tc>
          <w:tcPr>
            <w:tcW w:type="dxa" w:w="4762"/>
          </w:tcPr>
          <w:p>
            <w:pPr>
              <w:bidi/>
              <w:jc w:val="right"/>
            </w:pPr>
            <w:r>
              <w:rPr>
                <w:rFonts w:ascii="Arial" w:hAnsi="Arial" w:cs="Arial" w:eastAsia="Arial"/>
                <w:lang w:val="he-IL" w:bidi="he-IL"/>
                <w:sz w:val="32"/>
                <w:rtl/>
                <w:szCs w:val="32"/>
              </w:rPr>
              <w:t>ג. משווים כל פרט בתוצר למקור המקורי ומתקנים טעויות</w:t>
            </w:r>
          </w:p>
        </w:tc>
      </w:tr>
      <w:tr>
        <w:tc>
          <w:tcPr>
            <w:tcW w:type="dxa" w:w="3969"/>
          </w:tcPr>
          <w:p>
            <w:pPr>
              <w:bidi/>
              <w:jc w:val="right"/>
            </w:pPr>
            <w:r>
              <w:rPr>
                <w:rFonts w:ascii="Arial" w:hAnsi="Arial" w:cs="Arial" w:eastAsia="Arial"/>
                <w:lang w:val="he-IL" w:bidi="he-IL"/>
                <w:sz w:val="32"/>
                <w:rtl/>
                <w:szCs w:val="32"/>
              </w:rPr>
              <w:t>4. מקור אמין</w:t>
            </w:r>
          </w:p>
        </w:tc>
        <w:tc>
          <w:tcPr>
            <w:tcW w:type="dxa" w:w="1134"/>
          </w:tcPr>
          <w:p>
            <w:pPr>
              <w:bidi/>
              <w:jc w:val="right"/>
            </w:pPr>
            <w:r>
              <w:rPr>
                <w:rFonts w:ascii="Arial" w:hAnsi="Arial" w:cs="Arial" w:eastAsia="Arial"/>
                <w:lang w:val="he-IL" w:bidi="he-IL"/>
                <w:sz w:val="32"/>
                <w:rtl/>
                <w:szCs w:val="32"/>
              </w:rPr>
              <w:t>____</w:t>
            </w:r>
          </w:p>
        </w:tc>
        <w:tc>
          <w:tcPr>
            <w:tcW w:type="dxa" w:w="4762"/>
          </w:tcPr>
          <w:p>
            <w:pPr>
              <w:bidi/>
              <w:jc w:val="right"/>
            </w:pPr>
            <w:r>
              <w:rPr>
                <w:rFonts w:ascii="Arial" w:hAnsi="Arial" w:cs="Arial" w:eastAsia="Arial"/>
                <w:lang w:val="he-IL" w:bidi="he-IL"/>
                <w:sz w:val="32"/>
                <w:rtl/>
                <w:szCs w:val="32"/>
              </w:rPr>
              <w:t>ד. לא כוללים שמות או ציונים של תלמידים בפרומפט</w:t>
            </w:r>
          </w:p>
        </w:tc>
      </w:tr>
    </w:tbl>
    <w:p>
      <w:pPr>
        <w:bidi/>
        <w:spacing w:after="80"/>
        <w:jc w:val="right"/>
      </w:pPr>
    </w:p>
    <w:p>
      <w:pPr>
        <w:bidi/>
        <w:pStyle w:val="Heading2"/>
        <w:spacing w:after="80"/>
        <w:jc w:val="right"/>
      </w:pPr>
      <w:r>
        <w:rPr>
          <w:rFonts w:ascii="Arial" w:hAnsi="Arial" w:cs="Arial" w:eastAsia="Arial"/>
          <w:lang w:val="he-IL" w:bidi="he-IL"/>
          <w:b/>
          <w:color w:val="D53F8C"/>
          <w:sz w:val="36"/>
          <w:rtl/>
          <w:szCs w:val="36"/>
          <w:bCs/>
        </w:rPr>
        <w:t>18  חלק י״ח – פרק 6 · בונים פרומפט משלנו ומסכמים בכתיבה רפלקטיבית – זיהוי אבני הבניין</w:t>
      </w:r>
    </w:p>
    <w:p>
      <w:pPr>
        <w:bidi/>
        <w:spacing w:after="80"/>
        <w:jc w:val="right"/>
      </w:pPr>
      <w:r>
        <w:rPr>
          <w:rFonts w:ascii="Arial" w:hAnsi="Arial" w:cs="Arial" w:eastAsia="Arial"/>
          <w:lang w:val="he-IL" w:bidi="he-IL"/>
          <w:color w:val="555555"/>
          <w:sz w:val="30"/>
          <w:rtl/>
          <w:szCs w:val="30"/>
        </w:rPr>
        <w:t>הקיפו את התשובה הנכונה.</w:t>
      </w:r>
    </w:p>
    <w:p>
      <w:pPr>
        <w:bidi/>
        <w:spacing w:after="20"/>
        <w:jc w:val="right"/>
      </w:pPr>
      <w:r>
        <w:rPr>
          <w:rFonts w:ascii="Arial" w:hAnsi="Arial" w:cs="Arial" w:eastAsia="Arial"/>
          <w:lang w:val="he-IL" w:bidi="he-IL"/>
          <w:b/>
          <w:sz w:val="32"/>
          <w:rtl/>
          <w:szCs w:val="32"/>
          <w:bCs/>
        </w:rPr>
        <w:t>1. כמה אבני בניין מרכיבות "פרומפט מנצח" לפי האוגדן?</w:t>
      </w:r>
    </w:p>
    <w:p>
      <w:pPr>
        <w:bidi/>
        <w:spacing w:after="20"/>
        <w:jc w:val="right"/>
      </w:pPr>
      <w:r>
        <w:rPr>
          <w:rFonts w:ascii="Arial" w:hAnsi="Arial" w:cs="Arial" w:eastAsia="Arial"/>
          <w:lang w:val="he-IL" w:bidi="he-IL"/>
          <w:sz w:val="32"/>
          <w:rtl/>
          <w:szCs w:val="32"/>
        </w:rPr>
        <w:t xml:space="preserve">      ☐ א. 4</w:t>
      </w:r>
    </w:p>
    <w:p>
      <w:pPr>
        <w:bidi/>
        <w:spacing w:after="20"/>
        <w:jc w:val="right"/>
      </w:pPr>
      <w:r>
        <w:rPr>
          <w:rFonts w:ascii="Arial" w:hAnsi="Arial" w:cs="Arial" w:eastAsia="Arial"/>
          <w:lang w:val="he-IL" w:bidi="he-IL"/>
          <w:sz w:val="32"/>
          <w:rtl/>
          <w:szCs w:val="32"/>
        </w:rPr>
        <w:t xml:space="preserve">      ☐ ב. 5</w:t>
      </w:r>
    </w:p>
    <w:p>
      <w:pPr>
        <w:bidi/>
        <w:spacing w:after="20"/>
        <w:jc w:val="right"/>
      </w:pPr>
      <w:r>
        <w:rPr>
          <w:rFonts w:ascii="Arial" w:hAnsi="Arial" w:cs="Arial" w:eastAsia="Arial"/>
          <w:lang w:val="he-IL" w:bidi="he-IL"/>
          <w:sz w:val="32"/>
          <w:rtl/>
          <w:szCs w:val="32"/>
        </w:rPr>
        <w:t xml:space="preserve">      ☐ ג. 6</w:t>
      </w:r>
    </w:p>
    <w:p>
      <w:pPr>
        <w:bidi/>
        <w:spacing w:after="20"/>
        <w:jc w:val="right"/>
      </w:pPr>
      <w:r>
        <w:rPr>
          <w:rFonts w:ascii="Arial" w:hAnsi="Arial" w:cs="Arial" w:eastAsia="Arial"/>
          <w:lang w:val="he-IL" w:bidi="he-IL"/>
          <w:b/>
          <w:sz w:val="32"/>
          <w:rtl/>
          <w:szCs w:val="32"/>
          <w:bCs/>
        </w:rPr>
        <w:t>2. איזו אבן בניין מגדירה מי הכלי "מתחזה" להיות, למשל מורה ותיק ומנחה פדגוגי?</w:t>
      </w:r>
    </w:p>
    <w:p>
      <w:pPr>
        <w:bidi/>
        <w:spacing w:after="20"/>
        <w:jc w:val="right"/>
      </w:pPr>
      <w:r>
        <w:rPr>
          <w:rFonts w:ascii="Arial" w:hAnsi="Arial" w:cs="Arial" w:eastAsia="Arial"/>
          <w:lang w:val="he-IL" w:bidi="he-IL"/>
          <w:sz w:val="32"/>
          <w:rtl/>
          <w:szCs w:val="32"/>
        </w:rPr>
        <w:t xml:space="preserve">      ☐ א. הקשר</w:t>
      </w:r>
    </w:p>
    <w:p>
      <w:pPr>
        <w:bidi/>
        <w:spacing w:after="20"/>
        <w:jc w:val="right"/>
      </w:pPr>
      <w:r>
        <w:rPr>
          <w:rFonts w:ascii="Arial" w:hAnsi="Arial" w:cs="Arial" w:eastAsia="Arial"/>
          <w:lang w:val="he-IL" w:bidi="he-IL"/>
          <w:sz w:val="32"/>
          <w:rtl/>
          <w:szCs w:val="32"/>
        </w:rPr>
        <w:t xml:space="preserve">      ☐ ב. תפקיד</w:t>
      </w:r>
    </w:p>
    <w:p>
      <w:pPr>
        <w:bidi/>
        <w:spacing w:after="20"/>
        <w:jc w:val="right"/>
      </w:pPr>
      <w:r>
        <w:rPr>
          <w:rFonts w:ascii="Arial" w:hAnsi="Arial" w:cs="Arial" w:eastAsia="Arial"/>
          <w:lang w:val="he-IL" w:bidi="he-IL"/>
          <w:sz w:val="32"/>
          <w:rtl/>
          <w:szCs w:val="32"/>
        </w:rPr>
        <w:t xml:space="preserve">      ☐ ג. מגבלות</w:t>
      </w:r>
    </w:p>
    <w:p>
      <w:pPr>
        <w:bidi/>
        <w:spacing w:after="20"/>
        <w:jc w:val="right"/>
      </w:pPr>
      <w:r>
        <w:rPr>
          <w:rFonts w:ascii="Arial" w:hAnsi="Arial" w:cs="Arial" w:eastAsia="Arial"/>
          <w:lang w:val="he-IL" w:bidi="he-IL"/>
          <w:b/>
          <w:sz w:val="32"/>
          <w:rtl/>
          <w:szCs w:val="32"/>
          <w:bCs/>
        </w:rPr>
        <w:t>3. איזו אבן בניין קובעת את הצורה הסופית של התוצר – למשל טבלה או רשימה?</w:t>
      </w:r>
    </w:p>
    <w:p>
      <w:pPr>
        <w:bidi/>
        <w:spacing w:after="20"/>
        <w:jc w:val="right"/>
      </w:pPr>
      <w:r>
        <w:rPr>
          <w:rFonts w:ascii="Arial" w:hAnsi="Arial" w:cs="Arial" w:eastAsia="Arial"/>
          <w:lang w:val="he-IL" w:bidi="he-IL"/>
          <w:sz w:val="32"/>
          <w:rtl/>
          <w:szCs w:val="32"/>
        </w:rPr>
        <w:t xml:space="preserve">      ☐ א. משימה</w:t>
      </w:r>
    </w:p>
    <w:p>
      <w:pPr>
        <w:bidi/>
        <w:spacing w:after="20"/>
        <w:jc w:val="right"/>
      </w:pPr>
      <w:r>
        <w:rPr>
          <w:rFonts w:ascii="Arial" w:hAnsi="Arial" w:cs="Arial" w:eastAsia="Arial"/>
          <w:lang w:val="he-IL" w:bidi="he-IL"/>
          <w:sz w:val="32"/>
          <w:rtl/>
          <w:szCs w:val="32"/>
        </w:rPr>
        <w:t xml:space="preserve">      ☐ ב. הקשר</w:t>
      </w:r>
    </w:p>
    <w:p>
      <w:pPr>
        <w:bidi/>
        <w:spacing w:after="20"/>
        <w:jc w:val="right"/>
      </w:pPr>
      <w:r>
        <w:rPr>
          <w:rFonts w:ascii="Arial" w:hAnsi="Arial" w:cs="Arial" w:eastAsia="Arial"/>
          <w:lang w:val="he-IL" w:bidi="he-IL"/>
          <w:sz w:val="32"/>
          <w:rtl/>
          <w:szCs w:val="32"/>
        </w:rPr>
        <w:t xml:space="preserve">      ☐ ג. פורמט</w:t>
      </w:r>
    </w:p>
    <w:p>
      <w:pPr>
        <w:bidi/>
        <w:spacing w:after="80"/>
        <w:jc w:val="right"/>
      </w:pPr>
    </w:p>
    <w:p>
      <w:pPr>
        <w:bidi/>
        <w:pStyle w:val="Heading2"/>
        <w:spacing w:after="80"/>
        <w:jc w:val="right"/>
      </w:pPr>
      <w:r>
        <w:rPr>
          <w:rFonts w:ascii="Arial" w:hAnsi="Arial" w:cs="Arial" w:eastAsia="Arial"/>
          <w:lang w:val="he-IL" w:bidi="he-IL"/>
          <w:b/>
          <w:color w:val="E53E3E"/>
          <w:sz w:val="36"/>
          <w:rtl/>
          <w:szCs w:val="36"/>
          <w:bCs/>
        </w:rPr>
        <w:t>19  חלק י״ט – פרק 6 · בונים פרומפט משלנו ומסכמים בכתיבה רפלקטיבית – השלמת משפטים</w:t>
      </w:r>
    </w:p>
    <w:p>
      <w:pPr>
        <w:bidi/>
        <w:spacing w:after="80"/>
        <w:jc w:val="right"/>
      </w:pPr>
      <w:r>
        <w:rPr>
          <w:rFonts w:ascii="Arial" w:hAnsi="Arial" w:cs="Arial" w:eastAsia="Arial"/>
          <w:lang w:val="he-IL" w:bidi="he-IL"/>
          <w:color w:val="555555"/>
          <w:sz w:val="30"/>
          <w:rtl/>
          <w:szCs w:val="30"/>
        </w:rPr>
        <w:t>השלימו את המילה החסרה.</w:t>
      </w:r>
    </w:p>
    <w:p>
      <w:pPr>
        <w:bidi/>
        <w:spacing w:after="80"/>
        <w:jc w:val="right"/>
      </w:pPr>
      <w:r>
        <w:rPr>
          <w:rFonts w:ascii="Arial" w:hAnsi="Arial" w:cs="Arial" w:eastAsia="Arial"/>
          <w:lang w:val="he-IL" w:bidi="he-IL"/>
          <w:sz w:val="32"/>
          <w:rtl/>
          <w:szCs w:val="32"/>
        </w:rPr>
        <w:t>1. אבן הבניין ה__________ מתארת פרטים על הכיתה, התלמידים ומה כבר נלמד.</w:t>
      </w:r>
    </w:p>
    <w:p>
      <w:pPr>
        <w:bidi/>
        <w:spacing w:after="80"/>
        <w:jc w:val="right"/>
      </w:pPr>
      <w:r>
        <w:rPr>
          <w:rFonts w:ascii="Arial" w:hAnsi="Arial" w:cs="Arial" w:eastAsia="Arial"/>
          <w:lang w:val="he-IL" w:bidi="he-IL"/>
          <w:sz w:val="32"/>
          <w:rtl/>
          <w:szCs w:val="32"/>
        </w:rPr>
        <w:t>2. אבן הבניין ה__________ נותנת לכלי דוגמה קונקרטית לתוצר הרצוי.</w:t>
      </w:r>
    </w:p>
    <w:p>
      <w:pPr>
        <w:bidi/>
        <w:spacing w:after="80"/>
        <w:jc w:val="right"/>
      </w:pPr>
    </w:p>
    <w:p>
      <w:pPr>
        <w:bidi/>
        <w:pStyle w:val="Heading2"/>
        <w:spacing w:after="80"/>
        <w:jc w:val="right"/>
      </w:pPr>
      <w:r>
        <w:rPr>
          <w:rFonts w:ascii="Arial" w:hAnsi="Arial" w:cs="Arial" w:eastAsia="Arial"/>
          <w:lang w:val="he-IL" w:bidi="he-IL"/>
          <w:b/>
          <w:color w:val="B7791F"/>
          <w:sz w:val="36"/>
          <w:rtl/>
          <w:szCs w:val="36"/>
          <w:bCs/>
        </w:rPr>
        <w:t>🎟️ כרטיס יציאה</w:t>
      </w:r>
    </w:p>
    <w:tbl>
      <w:tblPr>
        <w:tblW w:type="auto" w:w="0"/>
        <w:tblLook w:firstColumn="1" w:firstRow="1" w:lastColumn="0" w:lastRow="0" w:noHBand="0" w:noVBand="1" w:val="04A0"/>
        <w:bidiVisual/>
        <w:tblBorders>
          <w:top w:val="dashed" w:sz="6" w:color="999999"/>
          <w:left w:val="dashed" w:sz="6" w:color="999999"/>
          <w:bottom w:val="dashed" w:sz="6" w:color="999999"/>
          <w:right w:val="dashed" w:sz="6" w:color="999999"/>
          <w:insideH w:val="dashed" w:sz="6" w:color="999999"/>
          <w:insideV w:val="dashed" w:sz="6" w:color="999999"/>
        </w:tblBorders>
      </w:tblPr>
      <w:tblGrid>
        <w:gridCol w:w="9866"/>
      </w:tblGrid>
      <w:tr>
        <w:tc>
          <w:tcPr>
            <w:tcW w:type="dxa" w:w="9865"/>
          </w:tcPr>
          <w:p>
            <w:pPr>
              <w:bidi/>
              <w:jc w:val="right"/>
            </w:pPr>
            <w:r>
              <w:rPr>
                <w:rFonts w:ascii="Arial" w:hAnsi="Arial" w:cs="Arial" w:eastAsia="Arial"/>
                <w:lang w:val="he-IL" w:bidi="he-IL"/>
                <w:b/>
                <w:sz w:val="32"/>
                <w:rtl/>
                <w:szCs w:val="32"/>
                <w:bCs/>
              </w:rPr>
              <w:t>האם אני יודע/ת למנות את שש אבני הבניין של פרומפט מנצח ולהסביר כל אחת בקצרה?</w:t>
            </w:r>
          </w:p>
          <w:p>
            <w:pPr>
              <w:bidi/>
              <w:jc w:val="right"/>
            </w:pPr>
            <w:r>
              <w:rPr>
                <w:rFonts w:ascii="Arial" w:hAnsi="Arial" w:cs="Arial" w:eastAsia="Arial"/>
                <w:lang w:val="he-IL" w:bidi="he-IL"/>
                <w:color w:val="999999"/>
                <w:sz w:val="32"/>
                <w:rtl/>
                <w:szCs w:val="32"/>
              </w:rPr>
              <w:t>__________________________________________</w:t>
            </w:r>
          </w:p>
          <w:p>
            <w:pPr>
              <w:bidi/>
              <w:jc w:val="right"/>
            </w:pPr>
            <w:r>
              <w:rPr>
                <w:rFonts w:ascii="Arial" w:hAnsi="Arial" w:cs="Arial" w:eastAsia="Arial"/>
                <w:lang w:val="he-IL" w:bidi="he-IL"/>
                <w:color w:val="999999"/>
                <w:sz w:val="32"/>
                <w:rtl/>
                <w:szCs w:val="32"/>
              </w:rPr>
              <w:t>__________________________________________</w:t>
            </w:r>
          </w:p>
          <w:p>
            <w:pPr>
              <w:bidi/>
              <w:jc w:val="right"/>
            </w:pPr>
            <w:r>
              <w:rPr>
                <w:rFonts w:ascii="Arial" w:hAnsi="Arial" w:cs="Arial" w:eastAsia="Arial"/>
                <w:lang w:val="he-IL" w:bidi="he-IL"/>
                <w:b/>
                <w:sz w:val="32"/>
                <w:rtl/>
                <w:szCs w:val="32"/>
                <w:bCs/>
              </w:rPr>
              <w:t>האם אני מסוגל/ת לשדרג פרומפט קיים כך שהתוצר יהיה ברור ומדויק יותר?</w:t>
            </w:r>
          </w:p>
          <w:p>
            <w:pPr>
              <w:bidi/>
              <w:jc w:val="right"/>
            </w:pPr>
            <w:r>
              <w:rPr>
                <w:rFonts w:ascii="Arial" w:hAnsi="Arial" w:cs="Arial" w:eastAsia="Arial"/>
                <w:lang w:val="he-IL" w:bidi="he-IL"/>
                <w:color w:val="999999"/>
                <w:sz w:val="32"/>
                <w:rtl/>
                <w:szCs w:val="32"/>
              </w:rPr>
              <w:t>__________________________________________</w:t>
            </w:r>
          </w:p>
          <w:p>
            <w:pPr>
              <w:bidi/>
              <w:jc w:val="right"/>
            </w:pPr>
            <w:r>
              <w:rPr>
                <w:rFonts w:ascii="Arial" w:hAnsi="Arial" w:cs="Arial" w:eastAsia="Arial"/>
                <w:lang w:val="he-IL" w:bidi="he-IL"/>
                <w:color w:val="999999"/>
                <w:sz w:val="32"/>
                <w:rtl/>
                <w:szCs w:val="32"/>
              </w:rPr>
              <w:t>__________________________________________</w:t>
            </w:r>
          </w:p>
          <w:p>
            <w:pPr>
              <w:bidi/>
              <w:jc w:val="right"/>
            </w:pPr>
            <w:r>
              <w:rPr>
                <w:rFonts w:ascii="Arial" w:hAnsi="Arial" w:cs="Arial" w:eastAsia="Arial"/>
                <w:lang w:val="he-IL" w:bidi="he-IL"/>
                <w:sz w:val="32"/>
                <w:rtl/>
                <w:szCs w:val="32"/>
              </w:rPr>
              <w:t>איך הרגשתי בשיעור?  😀  🙂  😐  🙁</w:t>
            </w:r>
          </w:p>
        </w:tc>
      </w:tr>
    </w:tbl>
    <w:sectPr w:rsidR="00FC693F" w:rsidRPr="0006063C" w:rsidSect="00034616">
      <w:footerReference w:type="default" r:id="rId9"/>
      <w:pgSz w:w="11906" w:h="16838"/>
      <w:pgMar w:top="850" w:right="1020" w:bottom="850" w:left="1020" w:header="720" w:footer="720" w:gutter="0"/>
      <w:cols w:space="720"/>
      <w:docGrid w:linePitch="360"/>
      <w:bidi/>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bidi/>
      <w:pStyle w:val="Footer"/>
      <w:jc w:val="center"/>
    </w:pPr>
    <w:r>
      <w:drawing>
        <wp:inline xmlns:a="http://schemas.openxmlformats.org/drawingml/2006/main" xmlns:pic="http://schemas.openxmlformats.org/drawingml/2006/picture">
          <wp:extent cx="180000" cy="180000"/>
          <wp:docPr id="1" name="Picture 1"/>
          <wp:cNvGraphicFramePr>
            <a:graphicFrameLocks noChangeAspect="1"/>
          </wp:cNvGraphicFramePr>
          <a:graphic>
            <a:graphicData uri="http://schemas.openxmlformats.org/drawingml/2006/picture">
              <pic:pic>
                <pic:nvPicPr>
                  <pic:cNvPr id="0" name="logo.png"/>
                  <pic:cNvPicPr/>
                </pic:nvPicPr>
                <pic:blipFill>
                  <a:blip r:embed="rId1"/>
                  <a:stretch>
                    <a:fillRect/>
                  </a:stretch>
                </pic:blipFill>
                <pic:spPr>
                  <a:xfrm>
                    <a:off x="0" y="0"/>
                    <a:ext cx="180000" cy="180000"/>
                  </a:xfrm>
                  <a:prstGeom prst="rect"/>
                </pic:spPr>
              </pic:pic>
            </a:graphicData>
          </a:graphic>
        </wp:inline>
      </w:drawing>
    </w:r>
    <w:r>
      <w:rPr>
        <w:rFonts w:ascii="Arial" w:hAnsi="Arial" w:cs="Arial" w:eastAsia="Arial"/>
        <w:lang w:val="he-IL" w:bidi="he-IL"/>
        <w:color w:val="555555"/>
        <w:sz w:val="18"/>
        <w:rtl/>
        <w:szCs w:val="18"/>
      </w:rPr>
      <w:t xml:space="preserve">  יצרה: רוית ראש בן ישי</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cs="Arial" w:eastAsia="Arial"/>
      <w:sz w:val="32"/>
      <w:lang w:val="he-IL" w:bidi="he-IL"/>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Arial" w:hAnsi="Arial" w:cs="Arial" w:eastAsia="Arial"/>
      <w:b/>
      <w:bCs/>
      <w:color w:val="365F91" w:themeColor="accent1" w:themeShade="BF"/>
      <w:sz w:val="28"/>
      <w:szCs w:val="28"/>
      <w:lang w:val="he-IL" w:bidi="he-IL"/>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Arial" w:hAnsi="Arial" w:cs="Arial" w:eastAsia="Arial"/>
      <w:b/>
      <w:bCs/>
      <w:color w:val="4F81BD" w:themeColor="accent1"/>
      <w:sz w:val="26"/>
      <w:szCs w:val="26"/>
      <w:lang w:val="he-IL" w:bidi="he-IL"/>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Arial" w:hAnsi="Arial" w:cs="Arial" w:eastAsia="Arial"/>
      <w:b/>
      <w:bCs/>
      <w:color w:val="4F81BD" w:themeColor="accent1"/>
      <w:lang w:val="he-IL" w:bidi="he-IL"/>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חוברת תרגול – כתיבת פרומפטים מנצחים ללמידה</dc:title>
  <dc:subject/>
  <dc:creator>רוית ראש בן ישי</dc:creator>
  <cp:keywords/>
  <dc:description>generated by python-docx</dc:description>
  <cp:lastModifiedBy/>
  <cp:revision>1</cp:revision>
  <dcterms:created xsi:type="dcterms:W3CDTF">2013-12-23T23:15:00Z</dcterms:created>
  <dcterms:modified xsi:type="dcterms:W3CDTF">2013-12-23T23:15:00Z</dcterms:modified>
  <cp:category/>
</cp:coreProperties>
</file>